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793" w:rsidRPr="00F253B7" w:rsidRDefault="009E0793" w:rsidP="004B3B63">
      <w:pPr>
        <w:pStyle w:val="Title"/>
        <w:jc w:val="center"/>
        <w:outlineLvl w:val="0"/>
        <w:rPr>
          <w:rFonts w:asciiTheme="minorHAnsi" w:eastAsia="Arial" w:hAnsiTheme="minorHAnsi" w:cstheme="minorHAnsi"/>
          <w:b/>
          <w:bCs/>
          <w:color w:val="00B0F0"/>
          <w:sz w:val="24"/>
          <w:szCs w:val="24"/>
        </w:rPr>
      </w:pPr>
      <w:bookmarkStart w:id="0" w:name="_Toc15662517"/>
      <w:r w:rsidRPr="00F253B7">
        <w:rPr>
          <w:rFonts w:asciiTheme="minorHAnsi" w:eastAsia="Arial" w:hAnsiTheme="minorHAnsi" w:cstheme="minorHAnsi"/>
          <w:b/>
          <w:bCs/>
          <w:color w:val="00B0F0"/>
          <w:sz w:val="24"/>
          <w:szCs w:val="24"/>
        </w:rPr>
        <w:t>THC Legends Award</w:t>
      </w:r>
    </w:p>
    <w:p w:rsidR="004B3B63" w:rsidRPr="00F253B7" w:rsidRDefault="005659F8" w:rsidP="004B3B63">
      <w:pPr>
        <w:pStyle w:val="Title"/>
        <w:jc w:val="center"/>
        <w:outlineLvl w:val="0"/>
        <w:rPr>
          <w:rFonts w:asciiTheme="minorHAnsi" w:eastAsia="Arial" w:hAnsiTheme="minorHAnsi" w:cstheme="minorHAnsi"/>
          <w:b/>
          <w:bCs/>
          <w:color w:val="00B0F0"/>
          <w:sz w:val="24"/>
          <w:szCs w:val="24"/>
        </w:rPr>
      </w:pPr>
      <w:r w:rsidRPr="00F253B7">
        <w:rPr>
          <w:rFonts w:asciiTheme="minorHAnsi" w:eastAsia="Arial" w:hAnsiTheme="minorHAnsi" w:cstheme="minorHAnsi"/>
          <w:b/>
          <w:bCs/>
          <w:color w:val="00B0F0"/>
          <w:sz w:val="24"/>
          <w:szCs w:val="24"/>
        </w:rPr>
        <w:t>Staff Recognition Nomination Form</w:t>
      </w:r>
    </w:p>
    <w:p w:rsidR="004B3B63" w:rsidRDefault="004B3B63" w:rsidP="005659F8">
      <w:pPr>
        <w:pStyle w:val="Title"/>
        <w:outlineLvl w:val="0"/>
        <w:rPr>
          <w:rFonts w:ascii="Arial" w:eastAsia="Arial" w:hAnsi="Arial" w:cs="Arial"/>
          <w:b/>
          <w:bCs/>
          <w:sz w:val="24"/>
          <w:szCs w:val="24"/>
        </w:rPr>
      </w:pPr>
    </w:p>
    <w:p w:rsidR="0071722E" w:rsidRPr="005659F8" w:rsidRDefault="0071722E" w:rsidP="0071722E">
      <w:pPr>
        <w:pStyle w:val="Title"/>
        <w:outlineLvl w:val="0"/>
        <w:rPr>
          <w:rFonts w:asciiTheme="minorHAnsi" w:eastAsia="Arial" w:hAnsiTheme="minorHAnsi" w:cstheme="minorHAnsi"/>
          <w:bCs/>
          <w:sz w:val="24"/>
          <w:szCs w:val="24"/>
        </w:rPr>
      </w:pPr>
      <w:r w:rsidRPr="00E8042F">
        <w:rPr>
          <w:rFonts w:ascii="Arial" w:eastAsia="Arial" w:hAnsi="Arial" w:cs="Arial"/>
          <w:b/>
          <w:bCs/>
          <w:sz w:val="24"/>
          <w:szCs w:val="24"/>
        </w:rPr>
        <w:t>Date:</w:t>
      </w:r>
      <w:r w:rsidR="00361FCF">
        <w:rPr>
          <w:rFonts w:asciiTheme="minorHAnsi" w:eastAsia="Arial" w:hAnsiTheme="minorHAnsi" w:cstheme="minorHAnsi"/>
          <w:bCs/>
          <w:sz w:val="24"/>
          <w:szCs w:val="24"/>
        </w:rPr>
        <w:t xml:space="preserve"> _____________</w:t>
      </w:r>
    </w:p>
    <w:p w:rsidR="004B3B63" w:rsidRDefault="004B3B63" w:rsidP="005659F8">
      <w:pPr>
        <w:pStyle w:val="Title"/>
        <w:outlineLvl w:val="0"/>
        <w:rPr>
          <w:rFonts w:ascii="Arial" w:eastAsia="Arial" w:hAnsi="Arial" w:cs="Arial"/>
          <w:b/>
          <w:bCs/>
          <w:sz w:val="24"/>
          <w:szCs w:val="24"/>
        </w:rPr>
      </w:pPr>
    </w:p>
    <w:p w:rsidR="004B3B63" w:rsidRDefault="004B3B63" w:rsidP="005659F8">
      <w:pPr>
        <w:pStyle w:val="Title"/>
        <w:outlineLvl w:val="0"/>
        <w:rPr>
          <w:rFonts w:ascii="Arial" w:eastAsia="Arial" w:hAnsi="Arial" w:cs="Arial"/>
          <w:b/>
          <w:bCs/>
          <w:sz w:val="24"/>
          <w:szCs w:val="24"/>
        </w:rPr>
      </w:pPr>
    </w:p>
    <w:p w:rsidR="00361FCF" w:rsidRDefault="00361FCF" w:rsidP="004B3B63">
      <w:pPr>
        <w:pStyle w:val="Title"/>
        <w:outlineLvl w:val="0"/>
        <w:rPr>
          <w:rFonts w:ascii="Arial" w:eastAsia="Arial" w:hAnsi="Arial" w:cs="Arial"/>
          <w:bCs/>
          <w:sz w:val="24"/>
          <w:szCs w:val="24"/>
        </w:rPr>
      </w:pPr>
      <w:r>
        <w:rPr>
          <w:rFonts w:ascii="Arial" w:eastAsia="Arial" w:hAnsi="Arial" w:cs="Arial"/>
          <w:b/>
          <w:bCs/>
          <w:sz w:val="24"/>
          <w:szCs w:val="24"/>
        </w:rPr>
        <w:t>Name of person being n</w:t>
      </w:r>
      <w:r w:rsidR="00E8042F" w:rsidRPr="00E8042F">
        <w:rPr>
          <w:rFonts w:ascii="Arial" w:eastAsia="Arial" w:hAnsi="Arial" w:cs="Arial"/>
          <w:b/>
          <w:bCs/>
          <w:sz w:val="24"/>
          <w:szCs w:val="24"/>
        </w:rPr>
        <w:t>ominated</w:t>
      </w:r>
      <w:r w:rsidR="005659F8" w:rsidRPr="00E8042F">
        <w:rPr>
          <w:rFonts w:ascii="Arial" w:eastAsia="Arial" w:hAnsi="Arial" w:cs="Arial"/>
          <w:b/>
          <w:bCs/>
          <w:sz w:val="24"/>
          <w:szCs w:val="24"/>
        </w:rPr>
        <w:t>:</w:t>
      </w:r>
      <w:r>
        <w:rPr>
          <w:rFonts w:ascii="Arial" w:eastAsia="Arial" w:hAnsi="Arial" w:cs="Arial"/>
          <w:b/>
          <w:bCs/>
          <w:sz w:val="24"/>
          <w:szCs w:val="24"/>
        </w:rPr>
        <w:t xml:space="preserve"> </w:t>
      </w:r>
      <w:r w:rsidR="00E8042F" w:rsidRPr="0054507C">
        <w:rPr>
          <w:rFonts w:ascii="Arial" w:eastAsia="Arial" w:hAnsi="Arial" w:cs="Arial"/>
          <w:bCs/>
          <w:sz w:val="24"/>
          <w:szCs w:val="24"/>
        </w:rPr>
        <w:t>__________________</w:t>
      </w:r>
      <w:r w:rsidR="005659F8" w:rsidRPr="0054507C">
        <w:rPr>
          <w:rFonts w:ascii="Arial" w:eastAsia="Arial" w:hAnsi="Arial" w:cs="Arial"/>
          <w:bCs/>
          <w:sz w:val="24"/>
          <w:szCs w:val="24"/>
        </w:rPr>
        <w:t>___</w:t>
      </w:r>
      <w:r w:rsidR="00E8042F" w:rsidRPr="0054507C">
        <w:rPr>
          <w:rFonts w:ascii="Arial" w:eastAsia="Arial" w:hAnsi="Arial" w:cs="Arial"/>
          <w:bCs/>
          <w:sz w:val="24"/>
          <w:szCs w:val="24"/>
        </w:rPr>
        <w:t>____</w:t>
      </w:r>
      <w:r w:rsidR="00DF5BFB" w:rsidRPr="0054507C">
        <w:rPr>
          <w:rFonts w:ascii="Arial" w:eastAsia="Arial" w:hAnsi="Arial" w:cs="Arial"/>
          <w:bCs/>
          <w:sz w:val="24"/>
          <w:szCs w:val="24"/>
        </w:rPr>
        <w:t>______</w:t>
      </w:r>
      <w:r>
        <w:rPr>
          <w:rFonts w:ascii="Arial" w:eastAsia="Arial" w:hAnsi="Arial" w:cs="Arial"/>
          <w:bCs/>
          <w:sz w:val="24"/>
          <w:szCs w:val="24"/>
        </w:rPr>
        <w:t>_______________________</w:t>
      </w:r>
      <w:r w:rsidRPr="00361FCF">
        <w:rPr>
          <w:rFonts w:ascii="Arial" w:eastAsia="Arial" w:hAnsi="Arial" w:cs="Arial"/>
          <w:bCs/>
          <w:sz w:val="24"/>
          <w:szCs w:val="24"/>
        </w:rPr>
        <w:t xml:space="preserve">               </w:t>
      </w:r>
      <w:r>
        <w:rPr>
          <w:rFonts w:ascii="Arial" w:eastAsia="Arial" w:hAnsi="Arial" w:cs="Arial"/>
          <w:bCs/>
          <w:sz w:val="24"/>
          <w:szCs w:val="24"/>
        </w:rPr>
        <w:t xml:space="preserve">                               </w:t>
      </w:r>
    </w:p>
    <w:p w:rsidR="00361FCF" w:rsidRDefault="00361FCF" w:rsidP="004B3B63">
      <w:pPr>
        <w:pStyle w:val="Title"/>
        <w:outlineLvl w:val="0"/>
        <w:rPr>
          <w:rFonts w:ascii="Arial" w:eastAsia="Arial" w:hAnsi="Arial" w:cs="Arial"/>
          <w:bCs/>
          <w:sz w:val="24"/>
          <w:szCs w:val="24"/>
        </w:rPr>
      </w:pPr>
    </w:p>
    <w:p w:rsidR="00361FCF" w:rsidRDefault="00361FCF" w:rsidP="00361FCF">
      <w:pPr>
        <w:pStyle w:val="Title"/>
        <w:outlineLvl w:val="0"/>
        <w:rPr>
          <w:rFonts w:ascii="Arial" w:eastAsia="Arial" w:hAnsi="Arial" w:cs="Arial"/>
          <w:bCs/>
          <w:sz w:val="24"/>
          <w:szCs w:val="24"/>
        </w:rPr>
      </w:pPr>
      <w:r>
        <w:rPr>
          <w:rFonts w:ascii="Arial" w:eastAsia="Arial" w:hAnsi="Arial" w:cs="Arial"/>
          <w:b/>
          <w:bCs/>
          <w:sz w:val="24"/>
          <w:szCs w:val="24"/>
        </w:rPr>
        <w:t xml:space="preserve">Name of direct supervisor:  </w:t>
      </w:r>
      <w:r w:rsidRPr="0054507C">
        <w:rPr>
          <w:rFonts w:ascii="Arial" w:eastAsia="Arial" w:hAnsi="Arial" w:cs="Arial"/>
          <w:bCs/>
          <w:sz w:val="24"/>
          <w:szCs w:val="24"/>
        </w:rPr>
        <w:t>_______________________________</w:t>
      </w:r>
      <w:r>
        <w:rPr>
          <w:rFonts w:ascii="Arial" w:eastAsia="Arial" w:hAnsi="Arial" w:cs="Arial"/>
          <w:bCs/>
          <w:sz w:val="24"/>
          <w:szCs w:val="24"/>
        </w:rPr>
        <w:t>_____________________________</w:t>
      </w:r>
      <w:r w:rsidRPr="00361FCF">
        <w:rPr>
          <w:rFonts w:ascii="Arial" w:eastAsia="Arial" w:hAnsi="Arial" w:cs="Arial"/>
          <w:bCs/>
          <w:sz w:val="24"/>
          <w:szCs w:val="24"/>
        </w:rPr>
        <w:t xml:space="preserve">             </w:t>
      </w:r>
      <w:r>
        <w:rPr>
          <w:rFonts w:ascii="Arial" w:eastAsia="Arial" w:hAnsi="Arial" w:cs="Arial"/>
          <w:bCs/>
          <w:sz w:val="24"/>
          <w:szCs w:val="24"/>
        </w:rPr>
        <w:t xml:space="preserve">                               </w:t>
      </w:r>
    </w:p>
    <w:p w:rsidR="00361FCF" w:rsidRDefault="00361FCF" w:rsidP="004B3B63">
      <w:pPr>
        <w:pStyle w:val="Title"/>
        <w:outlineLvl w:val="0"/>
        <w:rPr>
          <w:rFonts w:ascii="Arial" w:eastAsia="Arial" w:hAnsi="Arial" w:cs="Arial"/>
          <w:bCs/>
          <w:sz w:val="24"/>
          <w:szCs w:val="24"/>
        </w:rPr>
      </w:pPr>
    </w:p>
    <w:p w:rsidR="00DC08C1" w:rsidRPr="00E8042F" w:rsidRDefault="005659F8" w:rsidP="00E8042F">
      <w:pPr>
        <w:rPr>
          <w:rFonts w:asciiTheme="majorHAnsi" w:hAnsiTheme="majorHAnsi" w:cstheme="majorHAnsi"/>
          <w:i/>
        </w:rPr>
      </w:pPr>
      <w:r w:rsidRPr="00E8042F">
        <w:rPr>
          <w:b/>
          <w:sz w:val="24"/>
          <w:szCs w:val="24"/>
        </w:rPr>
        <w:t>R</w:t>
      </w:r>
      <w:r w:rsidR="0071722E">
        <w:rPr>
          <w:b/>
          <w:sz w:val="24"/>
          <w:szCs w:val="24"/>
        </w:rPr>
        <w:t>eason for N</w:t>
      </w:r>
      <w:r w:rsidRPr="00E8042F">
        <w:rPr>
          <w:b/>
          <w:sz w:val="24"/>
          <w:szCs w:val="24"/>
        </w:rPr>
        <w:t>omination</w:t>
      </w:r>
      <w:r w:rsidR="00E8042F" w:rsidRPr="00E8042F">
        <w:rPr>
          <w:b/>
          <w:sz w:val="24"/>
          <w:szCs w:val="24"/>
        </w:rPr>
        <w:t xml:space="preserve">: </w:t>
      </w:r>
      <w:r w:rsidR="00E8042F" w:rsidRPr="00E8042F">
        <w:rPr>
          <w:rFonts w:asciiTheme="majorHAnsi" w:hAnsiTheme="majorHAnsi" w:cstheme="majorHAnsi"/>
          <w:i/>
        </w:rPr>
        <w:t>P</w:t>
      </w:r>
      <w:r w:rsidR="00DC08C1" w:rsidRPr="00E8042F">
        <w:rPr>
          <w:rFonts w:asciiTheme="majorHAnsi" w:hAnsiTheme="majorHAnsi" w:cstheme="majorHAnsi"/>
          <w:i/>
        </w:rPr>
        <w:t>lease describe the actions, attributes, support practice or values that are informing this nomination (please refer over to THC’s val</w:t>
      </w:r>
      <w:r w:rsidR="00E8042F" w:rsidRPr="00E8042F">
        <w:rPr>
          <w:rFonts w:asciiTheme="majorHAnsi" w:hAnsiTheme="majorHAnsi" w:cstheme="majorHAnsi"/>
          <w:i/>
        </w:rPr>
        <w:t>ues and stakeholder proposition)</w:t>
      </w:r>
    </w:p>
    <w:p w:rsidR="004B3B63" w:rsidRDefault="00E8042F" w:rsidP="00E8042F">
      <w:pPr>
        <w:rPr>
          <w:rFonts w:asciiTheme="majorHAnsi" w:hAnsiTheme="majorHAnsi" w:cstheme="majorHAnsi"/>
        </w:rPr>
      </w:pPr>
      <w:r>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3B63">
        <w:rPr>
          <w:rFonts w:asciiTheme="majorHAnsi" w:hAnsiTheme="majorHAnsi" w:cstheme="majorHAnsi"/>
        </w:rPr>
        <w:t>____________________________________________________________________________________</w:t>
      </w:r>
    </w:p>
    <w:p w:rsidR="0071722E" w:rsidRPr="00E8042F" w:rsidRDefault="0071722E" w:rsidP="00E8042F">
      <w:pPr>
        <w:rPr>
          <w:rFonts w:asciiTheme="majorHAnsi" w:hAnsiTheme="majorHAnsi" w:cstheme="majorHAnsi"/>
        </w:rPr>
      </w:pPr>
    </w:p>
    <w:p w:rsidR="00E8042F" w:rsidRDefault="00E8042F" w:rsidP="00E8042F">
      <w:pPr>
        <w:pStyle w:val="Title"/>
        <w:outlineLvl w:val="0"/>
        <w:rPr>
          <w:rFonts w:ascii="Arial" w:eastAsia="Arial" w:hAnsi="Arial" w:cs="Arial"/>
          <w:bCs/>
          <w:sz w:val="24"/>
          <w:szCs w:val="24"/>
        </w:rPr>
      </w:pPr>
      <w:r w:rsidRPr="00E8042F">
        <w:rPr>
          <w:rFonts w:ascii="Arial" w:eastAsia="Arial" w:hAnsi="Arial" w:cs="Arial"/>
          <w:b/>
          <w:bCs/>
          <w:sz w:val="24"/>
          <w:szCs w:val="24"/>
        </w:rPr>
        <w:t xml:space="preserve">Name of </w:t>
      </w:r>
      <w:r w:rsidR="0005105F">
        <w:rPr>
          <w:rFonts w:ascii="Arial" w:eastAsia="Arial" w:hAnsi="Arial" w:cs="Arial"/>
          <w:b/>
          <w:bCs/>
          <w:sz w:val="24"/>
          <w:szCs w:val="24"/>
        </w:rPr>
        <w:t>person n</w:t>
      </w:r>
      <w:r>
        <w:rPr>
          <w:rFonts w:ascii="Arial" w:eastAsia="Arial" w:hAnsi="Arial" w:cs="Arial"/>
          <w:b/>
          <w:bCs/>
          <w:sz w:val="24"/>
          <w:szCs w:val="24"/>
        </w:rPr>
        <w:t>ominating</w:t>
      </w:r>
      <w:r w:rsidRPr="00E8042F">
        <w:rPr>
          <w:rFonts w:ascii="Arial" w:eastAsia="Arial" w:hAnsi="Arial" w:cs="Arial"/>
          <w:b/>
          <w:bCs/>
          <w:sz w:val="24"/>
          <w:szCs w:val="24"/>
        </w:rPr>
        <w:t xml:space="preserve">: </w:t>
      </w:r>
      <w:r w:rsidRPr="00E8042F">
        <w:rPr>
          <w:rFonts w:ascii="Arial" w:eastAsia="Arial" w:hAnsi="Arial" w:cs="Arial"/>
          <w:bCs/>
          <w:sz w:val="24"/>
          <w:szCs w:val="24"/>
        </w:rPr>
        <w:t>_______________________</w:t>
      </w:r>
      <w:r w:rsidR="004B3B63">
        <w:rPr>
          <w:rFonts w:ascii="Arial" w:eastAsia="Arial" w:hAnsi="Arial" w:cs="Arial"/>
          <w:bCs/>
          <w:sz w:val="24"/>
          <w:szCs w:val="24"/>
        </w:rPr>
        <w:t>_____</w:t>
      </w:r>
      <w:r w:rsidR="0071722E">
        <w:rPr>
          <w:rFonts w:ascii="Arial" w:eastAsia="Arial" w:hAnsi="Arial" w:cs="Arial"/>
          <w:bCs/>
          <w:sz w:val="24"/>
          <w:szCs w:val="24"/>
        </w:rPr>
        <w:t>______________________________</w:t>
      </w:r>
    </w:p>
    <w:p w:rsidR="00E51B5A" w:rsidRDefault="00E51B5A" w:rsidP="00E51B5A"/>
    <w:p w:rsidR="00E51B5A" w:rsidRPr="00E51B5A" w:rsidRDefault="00E51B5A" w:rsidP="00E51B5A">
      <w:pPr>
        <w:rPr>
          <w:b/>
        </w:rPr>
      </w:pPr>
      <w:r w:rsidRPr="00E51B5A">
        <w:rPr>
          <w:b/>
        </w:rPr>
        <w:t xml:space="preserve">Signature: </w:t>
      </w:r>
      <w:r w:rsidR="0005105F">
        <w:rPr>
          <w:b/>
        </w:rPr>
        <w:t>__________________________________</w:t>
      </w:r>
    </w:p>
    <w:p w:rsidR="000910D6" w:rsidRDefault="000910D6" w:rsidP="004B3B63">
      <w:pPr>
        <w:pStyle w:val="Title"/>
        <w:outlineLvl w:val="0"/>
        <w:rPr>
          <w:rFonts w:ascii="Arial" w:eastAsia="Arial" w:hAnsi="Arial" w:cs="Arial"/>
          <w:b/>
          <w:bCs/>
          <w:sz w:val="24"/>
          <w:szCs w:val="24"/>
        </w:rPr>
      </w:pPr>
    </w:p>
    <w:p w:rsidR="0005105F" w:rsidRDefault="0005105F" w:rsidP="0005105F">
      <w:pPr>
        <w:pStyle w:val="Title"/>
        <w:outlineLvl w:val="0"/>
        <w:rPr>
          <w:rFonts w:ascii="Arial" w:eastAsia="Arial" w:hAnsi="Arial" w:cs="Arial"/>
          <w:bCs/>
          <w:sz w:val="24"/>
          <w:szCs w:val="24"/>
        </w:rPr>
      </w:pPr>
      <w:r w:rsidRPr="00E8042F">
        <w:rPr>
          <w:rFonts w:ascii="Arial" w:eastAsia="Arial" w:hAnsi="Arial" w:cs="Arial"/>
          <w:b/>
          <w:bCs/>
          <w:sz w:val="24"/>
          <w:szCs w:val="24"/>
        </w:rPr>
        <w:t xml:space="preserve">Name of </w:t>
      </w:r>
      <w:r>
        <w:rPr>
          <w:rFonts w:ascii="Arial" w:eastAsia="Arial" w:hAnsi="Arial" w:cs="Arial"/>
          <w:b/>
          <w:bCs/>
          <w:sz w:val="24"/>
          <w:szCs w:val="24"/>
        </w:rPr>
        <w:t>person endorsing</w:t>
      </w:r>
      <w:r w:rsidRPr="00E8042F">
        <w:rPr>
          <w:rFonts w:ascii="Arial" w:eastAsia="Arial" w:hAnsi="Arial" w:cs="Arial"/>
          <w:b/>
          <w:bCs/>
          <w:sz w:val="24"/>
          <w:szCs w:val="24"/>
        </w:rPr>
        <w:t xml:space="preserve">: </w:t>
      </w:r>
      <w:r w:rsidRPr="00E8042F">
        <w:rPr>
          <w:rFonts w:ascii="Arial" w:eastAsia="Arial" w:hAnsi="Arial" w:cs="Arial"/>
          <w:bCs/>
          <w:sz w:val="24"/>
          <w:szCs w:val="24"/>
        </w:rPr>
        <w:t>_______________________</w:t>
      </w:r>
      <w:r>
        <w:rPr>
          <w:rFonts w:ascii="Arial" w:eastAsia="Arial" w:hAnsi="Arial" w:cs="Arial"/>
          <w:bCs/>
          <w:sz w:val="24"/>
          <w:szCs w:val="24"/>
        </w:rPr>
        <w:t>___________________________________</w:t>
      </w:r>
    </w:p>
    <w:p w:rsidR="0005105F" w:rsidRDefault="0005105F" w:rsidP="0005105F"/>
    <w:p w:rsidR="0005105F" w:rsidRPr="00E51B5A" w:rsidRDefault="0005105F" w:rsidP="0005105F">
      <w:pPr>
        <w:rPr>
          <w:b/>
        </w:rPr>
      </w:pPr>
      <w:r w:rsidRPr="00E51B5A">
        <w:rPr>
          <w:b/>
        </w:rPr>
        <w:t xml:space="preserve">Signature: </w:t>
      </w:r>
      <w:r>
        <w:rPr>
          <w:b/>
        </w:rPr>
        <w:t>__________________________________</w:t>
      </w:r>
    </w:p>
    <w:p w:rsidR="0071722E" w:rsidRDefault="0071722E" w:rsidP="004B3B63">
      <w:pPr>
        <w:pStyle w:val="Title"/>
        <w:outlineLvl w:val="0"/>
        <w:rPr>
          <w:rFonts w:ascii="Arial" w:eastAsia="Arial" w:hAnsi="Arial" w:cs="Arial"/>
          <w:b/>
          <w:bCs/>
          <w:sz w:val="24"/>
          <w:szCs w:val="24"/>
        </w:rPr>
      </w:pPr>
      <w:r>
        <w:rPr>
          <w:rFonts w:ascii="Arial" w:eastAsia="Arial" w:hAnsi="Arial" w:cs="Arial"/>
          <w:b/>
          <w:bCs/>
          <w:sz w:val="24"/>
          <w:szCs w:val="24"/>
        </w:rPr>
        <w:t xml:space="preserve">  </w:t>
      </w:r>
    </w:p>
    <w:p w:rsidR="004B3B63" w:rsidRDefault="0005105F" w:rsidP="0071722E">
      <w:pPr>
        <w:jc w:val="center"/>
        <w:rPr>
          <w:i/>
        </w:rPr>
      </w:pPr>
      <w:r>
        <w:rPr>
          <w:i/>
        </w:rPr>
        <w:t>Please send c</w:t>
      </w:r>
      <w:r w:rsidR="00DC08C1" w:rsidRPr="005659F8">
        <w:rPr>
          <w:i/>
        </w:rPr>
        <w:t xml:space="preserve">ompleted forms </w:t>
      </w:r>
      <w:r>
        <w:rPr>
          <w:i/>
        </w:rPr>
        <w:t xml:space="preserve">(that have been endorsed) to </w:t>
      </w:r>
      <w:hyperlink r:id="rId9" w:history="1">
        <w:r w:rsidRPr="009A7676">
          <w:rPr>
            <w:rStyle w:val="Hyperlink"/>
            <w:i/>
          </w:rPr>
          <w:t>nicolahayhoe@thc.org.au</w:t>
        </w:r>
      </w:hyperlink>
    </w:p>
    <w:p w:rsidR="0005105F" w:rsidRDefault="0005105F" w:rsidP="000910D6">
      <w:pPr>
        <w:rPr>
          <w:b/>
          <w:i/>
        </w:rPr>
      </w:pPr>
    </w:p>
    <w:p w:rsidR="0071722E" w:rsidRPr="000910D6" w:rsidRDefault="000910D6" w:rsidP="000910D6">
      <w:pPr>
        <w:rPr>
          <w:b/>
          <w:i/>
        </w:rPr>
      </w:pPr>
      <w:r w:rsidRPr="000910D6">
        <w:rPr>
          <w:b/>
          <w:i/>
        </w:rPr>
        <w:t xml:space="preserve">Date received: </w:t>
      </w:r>
      <w:r w:rsidR="0005105F">
        <w:rPr>
          <w:b/>
          <w:i/>
        </w:rPr>
        <w:t>_______________</w:t>
      </w:r>
    </w:p>
    <w:p w:rsidR="00DF5BFB" w:rsidRPr="00DF5BFB" w:rsidRDefault="00DF5BFB" w:rsidP="00DF5BFB"/>
    <w:p w:rsidR="00DC08C1" w:rsidRPr="00F253B7" w:rsidRDefault="000910D6" w:rsidP="0005105F">
      <w:pPr>
        <w:pStyle w:val="BodyText"/>
        <w:spacing w:after="0" w:line="240" w:lineRule="auto"/>
        <w:jc w:val="center"/>
        <w:rPr>
          <w:rFonts w:asciiTheme="minorHAnsi" w:eastAsia="Times New Roman" w:hAnsiTheme="minorHAnsi" w:cstheme="minorHAnsi"/>
          <w:b/>
          <w:bCs/>
          <w:iCs/>
          <w:color w:val="00B0F0"/>
          <w:sz w:val="24"/>
          <w:szCs w:val="24"/>
        </w:rPr>
      </w:pPr>
      <w:r w:rsidRPr="00F253B7">
        <w:rPr>
          <w:rFonts w:asciiTheme="minorHAnsi" w:eastAsia="Times New Roman" w:hAnsiTheme="minorHAnsi" w:cstheme="minorHAnsi"/>
          <w:b/>
          <w:bCs/>
          <w:iCs/>
          <w:color w:val="00B0F0"/>
          <w:sz w:val="24"/>
          <w:szCs w:val="24"/>
        </w:rPr>
        <w:t xml:space="preserve">Forms should be sent in on the last Wednesday of the month. The announcement will take place </w:t>
      </w:r>
      <w:r w:rsidR="00F253B7">
        <w:rPr>
          <w:rFonts w:asciiTheme="minorHAnsi" w:eastAsia="Times New Roman" w:hAnsiTheme="minorHAnsi" w:cstheme="minorHAnsi"/>
          <w:b/>
          <w:bCs/>
          <w:iCs/>
          <w:color w:val="00B0F0"/>
          <w:sz w:val="24"/>
          <w:szCs w:val="24"/>
        </w:rPr>
        <w:t xml:space="preserve">in the following week. </w:t>
      </w:r>
      <w:r w:rsidRPr="00F253B7">
        <w:rPr>
          <w:rFonts w:asciiTheme="minorHAnsi" w:eastAsia="Times New Roman" w:hAnsiTheme="minorHAnsi" w:cstheme="minorHAnsi"/>
          <w:b/>
          <w:bCs/>
          <w:iCs/>
          <w:color w:val="00B0F0"/>
          <w:sz w:val="24"/>
          <w:szCs w:val="24"/>
        </w:rPr>
        <w:t xml:space="preserve">The successful nominee will receive a </w:t>
      </w:r>
      <w:r w:rsidR="0071722E" w:rsidRPr="00F253B7">
        <w:rPr>
          <w:rFonts w:asciiTheme="minorHAnsi" w:eastAsia="Times New Roman" w:hAnsiTheme="minorHAnsi" w:cstheme="minorHAnsi"/>
          <w:b/>
          <w:bCs/>
          <w:iCs/>
          <w:color w:val="00B0F0"/>
          <w:sz w:val="24"/>
          <w:szCs w:val="24"/>
        </w:rPr>
        <w:t>$50 Westfield gift voucher.</w:t>
      </w:r>
      <w:r w:rsidR="0005105F" w:rsidRPr="00F253B7">
        <w:rPr>
          <w:rFonts w:asciiTheme="minorHAnsi" w:eastAsia="Times New Roman" w:hAnsiTheme="minorHAnsi" w:cstheme="minorHAnsi"/>
          <w:b/>
          <w:bCs/>
          <w:iCs/>
          <w:color w:val="00B0F0"/>
          <w:sz w:val="24"/>
          <w:szCs w:val="24"/>
        </w:rPr>
        <w:t xml:space="preserve"> Where a nomination is made for co-worker/peer, the person nominating will also receive a $50 gift voucher.</w:t>
      </w:r>
    </w:p>
    <w:p w:rsidR="00E51B5A" w:rsidRDefault="00E51B5A" w:rsidP="0071722E">
      <w:pPr>
        <w:pStyle w:val="BodyText"/>
        <w:spacing w:after="0" w:line="240" w:lineRule="auto"/>
        <w:jc w:val="center"/>
        <w:rPr>
          <w:rFonts w:asciiTheme="minorHAnsi" w:eastAsia="Times New Roman" w:hAnsiTheme="minorHAnsi" w:cstheme="minorHAnsi"/>
          <w:b/>
          <w:bCs/>
          <w:iCs/>
          <w:color w:val="00B0F0"/>
          <w:sz w:val="24"/>
          <w:szCs w:val="24"/>
        </w:rPr>
      </w:pPr>
    </w:p>
    <w:p w:rsidR="00E51B5A" w:rsidRDefault="00E51B5A" w:rsidP="0071722E">
      <w:pPr>
        <w:pStyle w:val="BodyText"/>
        <w:spacing w:after="0" w:line="240" w:lineRule="auto"/>
        <w:jc w:val="center"/>
        <w:rPr>
          <w:rFonts w:asciiTheme="minorHAnsi" w:eastAsia="Times New Roman" w:hAnsiTheme="minorHAnsi" w:cstheme="minorHAnsi"/>
          <w:b/>
          <w:bCs/>
          <w:iCs/>
          <w:color w:val="00B0F0"/>
          <w:sz w:val="24"/>
          <w:szCs w:val="24"/>
        </w:rPr>
      </w:pPr>
    </w:p>
    <w:p w:rsidR="000910D6" w:rsidRDefault="000910D6" w:rsidP="00DF5BFB">
      <w:pPr>
        <w:pStyle w:val="BodyText"/>
        <w:spacing w:after="0" w:line="240" w:lineRule="auto"/>
        <w:rPr>
          <w:rFonts w:asciiTheme="minorHAnsi" w:eastAsia="Times New Roman" w:hAnsiTheme="minorHAnsi" w:cstheme="minorHAnsi"/>
          <w:b/>
          <w:bCs/>
          <w:iCs/>
          <w:color w:val="00B0F0"/>
          <w:sz w:val="24"/>
          <w:szCs w:val="24"/>
        </w:rPr>
      </w:pPr>
    </w:p>
    <w:p w:rsidR="00F253B7" w:rsidRDefault="00F253B7" w:rsidP="00DF5BFB">
      <w:pPr>
        <w:pStyle w:val="BodyText"/>
        <w:spacing w:after="0" w:line="240" w:lineRule="auto"/>
        <w:rPr>
          <w:rFonts w:asciiTheme="minorHAnsi" w:eastAsia="Times New Roman" w:hAnsiTheme="minorHAnsi" w:cstheme="minorHAnsi"/>
          <w:b/>
          <w:bCs/>
          <w:iCs/>
          <w:color w:val="00B0F0"/>
          <w:sz w:val="24"/>
          <w:szCs w:val="24"/>
        </w:rPr>
      </w:pPr>
    </w:p>
    <w:p w:rsidR="00F253B7" w:rsidRDefault="00F253B7" w:rsidP="00DF5BFB">
      <w:pPr>
        <w:pStyle w:val="BodyText"/>
        <w:spacing w:after="0" w:line="240" w:lineRule="auto"/>
        <w:rPr>
          <w:rFonts w:asciiTheme="minorHAnsi" w:eastAsia="Times New Roman" w:hAnsiTheme="minorHAnsi" w:cstheme="minorHAnsi"/>
          <w:b/>
          <w:bCs/>
          <w:iCs/>
          <w:color w:val="00B0F0"/>
          <w:sz w:val="24"/>
          <w:szCs w:val="24"/>
        </w:rPr>
      </w:pPr>
    </w:p>
    <w:p w:rsidR="00F253B7" w:rsidRPr="0071722E" w:rsidRDefault="00F253B7" w:rsidP="00DF5BFB">
      <w:pPr>
        <w:pStyle w:val="BodyText"/>
        <w:spacing w:after="0" w:line="240" w:lineRule="auto"/>
        <w:rPr>
          <w:rFonts w:asciiTheme="minorHAnsi" w:eastAsia="Times New Roman" w:hAnsiTheme="minorHAnsi" w:cstheme="minorHAnsi"/>
          <w:b/>
          <w:bCs/>
          <w:iCs/>
          <w:color w:val="00B0F0"/>
          <w:sz w:val="24"/>
          <w:szCs w:val="24"/>
        </w:rPr>
      </w:pPr>
    </w:p>
    <w:p w:rsidR="00405E08" w:rsidRPr="00F253B7" w:rsidRDefault="009F21D0" w:rsidP="00521E52">
      <w:pPr>
        <w:pStyle w:val="Title"/>
        <w:jc w:val="center"/>
        <w:outlineLvl w:val="0"/>
        <w:rPr>
          <w:rFonts w:asciiTheme="minorHAnsi" w:hAnsiTheme="minorHAnsi" w:cstheme="minorHAnsi"/>
          <w:b/>
          <w:sz w:val="24"/>
          <w:szCs w:val="24"/>
        </w:rPr>
      </w:pPr>
      <w:r w:rsidRPr="00F253B7">
        <w:rPr>
          <w:rFonts w:asciiTheme="minorHAnsi" w:eastAsia="Arial" w:hAnsiTheme="minorHAnsi" w:cstheme="minorHAnsi"/>
          <w:b/>
          <w:bCs/>
          <w:sz w:val="24"/>
          <w:szCs w:val="24"/>
        </w:rPr>
        <w:lastRenderedPageBreak/>
        <w:t>The Housing Connection</w:t>
      </w:r>
      <w:bookmarkEnd w:id="0"/>
      <w:r w:rsidR="003A482E" w:rsidRPr="00F253B7">
        <w:rPr>
          <w:rFonts w:asciiTheme="minorHAnsi" w:eastAsia="Arial" w:hAnsiTheme="minorHAnsi" w:cstheme="minorHAnsi"/>
          <w:b/>
          <w:bCs/>
          <w:sz w:val="24"/>
          <w:szCs w:val="24"/>
        </w:rPr>
        <w:t xml:space="preserve">’s </w:t>
      </w:r>
      <w:bookmarkStart w:id="1" w:name="_Toc527643638"/>
      <w:bookmarkStart w:id="2" w:name="_Toc15662519"/>
      <w:bookmarkStart w:id="3" w:name="_Toc231717905"/>
      <w:bookmarkStart w:id="4" w:name="_Toc404584292"/>
      <w:bookmarkStart w:id="5" w:name="_Toc404584535"/>
      <w:bookmarkStart w:id="6" w:name="Part1"/>
      <w:r w:rsidR="00C7505F" w:rsidRPr="00F253B7">
        <w:rPr>
          <w:rFonts w:asciiTheme="minorHAnsi" w:hAnsiTheme="minorHAnsi" w:cstheme="minorHAnsi"/>
          <w:b/>
          <w:sz w:val="24"/>
          <w:szCs w:val="24"/>
        </w:rPr>
        <w:t>Strategic Intent</w:t>
      </w:r>
      <w:bookmarkEnd w:id="1"/>
      <w:bookmarkEnd w:id="2"/>
    </w:p>
    <w:p w:rsidR="00521E52" w:rsidRPr="00521E52" w:rsidRDefault="00521E52" w:rsidP="00521E52">
      <w:pPr>
        <w:spacing w:after="0" w:line="240" w:lineRule="auto"/>
        <w:rPr>
          <w:sz w:val="24"/>
          <w:szCs w:val="24"/>
        </w:rPr>
      </w:pPr>
    </w:p>
    <w:p w:rsidR="000037C1" w:rsidRPr="00A11A49" w:rsidRDefault="0001608B" w:rsidP="00A11A49">
      <w:pPr>
        <w:pStyle w:val="BodyText"/>
        <w:spacing w:after="0" w:line="240" w:lineRule="auto"/>
        <w:jc w:val="center"/>
        <w:rPr>
          <w:rFonts w:asciiTheme="minorHAnsi" w:hAnsiTheme="minorHAnsi" w:cstheme="minorHAnsi"/>
          <w:b/>
          <w:color w:val="00B0F0"/>
          <w:sz w:val="24"/>
          <w:szCs w:val="24"/>
        </w:rPr>
      </w:pPr>
      <w:r w:rsidRPr="00521E52">
        <w:rPr>
          <w:rFonts w:asciiTheme="minorHAnsi" w:eastAsia="Times New Roman" w:hAnsiTheme="minorHAnsi" w:cstheme="minorHAnsi"/>
          <w:b/>
          <w:bCs/>
          <w:iCs/>
          <w:color w:val="00B0F0"/>
          <w:sz w:val="24"/>
          <w:szCs w:val="24"/>
        </w:rPr>
        <w:t>In</w:t>
      </w:r>
      <w:r w:rsidR="00C163C5" w:rsidRPr="00521E52">
        <w:rPr>
          <w:rFonts w:asciiTheme="minorHAnsi" w:eastAsia="Times New Roman" w:hAnsiTheme="minorHAnsi" w:cstheme="minorHAnsi"/>
          <w:b/>
          <w:bCs/>
          <w:iCs/>
          <w:color w:val="00B0F0"/>
          <w:sz w:val="24"/>
          <w:szCs w:val="24"/>
        </w:rPr>
        <w:t xml:space="preserve"> 2022</w:t>
      </w:r>
      <w:r w:rsidRPr="00521E52">
        <w:rPr>
          <w:rFonts w:asciiTheme="minorHAnsi" w:eastAsia="Times New Roman" w:hAnsiTheme="minorHAnsi" w:cstheme="minorHAnsi"/>
          <w:b/>
          <w:bCs/>
          <w:iCs/>
          <w:color w:val="00B0F0"/>
          <w:sz w:val="24"/>
          <w:szCs w:val="24"/>
        </w:rPr>
        <w:t>, we would like knowledgeable stakeholders to see us as</w:t>
      </w:r>
      <w:r w:rsidR="00A11A49">
        <w:rPr>
          <w:rFonts w:asciiTheme="minorHAnsi" w:eastAsia="Times New Roman" w:hAnsiTheme="minorHAnsi" w:cstheme="minorHAnsi"/>
          <w:b/>
          <w:bCs/>
          <w:iCs/>
          <w:color w:val="00B0F0"/>
          <w:sz w:val="24"/>
          <w:szCs w:val="24"/>
        </w:rPr>
        <w:t xml:space="preserve"> a</w:t>
      </w:r>
      <w:r w:rsidR="00C6740C" w:rsidRPr="00A11A49">
        <w:rPr>
          <w:rFonts w:asciiTheme="minorHAnsi" w:hAnsiTheme="minorHAnsi" w:cstheme="minorHAnsi"/>
          <w:color w:val="000000"/>
          <w:sz w:val="24"/>
          <w:szCs w:val="24"/>
        </w:rPr>
        <w:t xml:space="preserve"> </w:t>
      </w:r>
      <w:r w:rsidR="00C6740C" w:rsidRPr="00A11A49">
        <w:rPr>
          <w:rFonts w:asciiTheme="minorHAnsi" w:hAnsiTheme="minorHAnsi" w:cstheme="minorHAnsi"/>
          <w:b/>
          <w:color w:val="00B0F0"/>
          <w:sz w:val="24"/>
          <w:szCs w:val="24"/>
        </w:rPr>
        <w:t xml:space="preserve">partner in </w:t>
      </w:r>
      <w:r w:rsidR="00C7505F" w:rsidRPr="00A11A49">
        <w:rPr>
          <w:rFonts w:asciiTheme="minorHAnsi" w:hAnsiTheme="minorHAnsi" w:cstheme="minorHAnsi"/>
          <w:b/>
          <w:color w:val="00B0F0"/>
          <w:sz w:val="24"/>
          <w:szCs w:val="24"/>
        </w:rPr>
        <w:t>facilitat</w:t>
      </w:r>
      <w:r w:rsidR="00C6740C" w:rsidRPr="00A11A49">
        <w:rPr>
          <w:rFonts w:asciiTheme="minorHAnsi" w:hAnsiTheme="minorHAnsi" w:cstheme="minorHAnsi"/>
          <w:b/>
          <w:color w:val="00B0F0"/>
          <w:sz w:val="24"/>
          <w:szCs w:val="24"/>
        </w:rPr>
        <w:t xml:space="preserve">ing </w:t>
      </w:r>
      <w:r w:rsidR="00C7505F" w:rsidRPr="00A11A49">
        <w:rPr>
          <w:rFonts w:asciiTheme="minorHAnsi" w:hAnsiTheme="minorHAnsi" w:cstheme="minorHAnsi"/>
          <w:b/>
          <w:color w:val="00B0F0"/>
          <w:sz w:val="24"/>
          <w:szCs w:val="24"/>
        </w:rPr>
        <w:t xml:space="preserve">rewarding lives for people with intellectual </w:t>
      </w:r>
      <w:bookmarkStart w:id="7" w:name="_GoBack"/>
      <w:bookmarkEnd w:id="7"/>
      <w:r w:rsidR="00C7505F" w:rsidRPr="00A11A49">
        <w:rPr>
          <w:rFonts w:asciiTheme="minorHAnsi" w:hAnsiTheme="minorHAnsi" w:cstheme="minorHAnsi"/>
          <w:b/>
          <w:color w:val="00B0F0"/>
          <w:sz w:val="24"/>
          <w:szCs w:val="24"/>
        </w:rPr>
        <w:t>disabilities</w:t>
      </w:r>
    </w:p>
    <w:p w:rsidR="003A482E" w:rsidRPr="00521E52" w:rsidRDefault="003A482E" w:rsidP="00521E52">
      <w:pPr>
        <w:pStyle w:val="BodyText"/>
        <w:spacing w:after="0" w:line="240" w:lineRule="auto"/>
        <w:rPr>
          <w:rFonts w:asciiTheme="minorHAnsi" w:eastAsia="Times New Roman" w:hAnsiTheme="minorHAnsi" w:cstheme="minorHAnsi"/>
          <w:b/>
          <w:bCs/>
          <w:iCs/>
          <w:color w:val="00B0F0"/>
          <w:szCs w:val="22"/>
        </w:rPr>
      </w:pPr>
    </w:p>
    <w:p w:rsidR="006821E7" w:rsidRPr="00521E52" w:rsidRDefault="0001608B" w:rsidP="00521E52">
      <w:pPr>
        <w:pStyle w:val="BodyText"/>
        <w:spacing w:after="0" w:line="240" w:lineRule="auto"/>
        <w:rPr>
          <w:rFonts w:asciiTheme="minorHAnsi" w:hAnsiTheme="minorHAnsi" w:cstheme="minorHAnsi"/>
          <w:sz w:val="24"/>
          <w:szCs w:val="24"/>
        </w:rPr>
      </w:pPr>
      <w:r w:rsidRPr="00521E52">
        <w:rPr>
          <w:rFonts w:asciiTheme="minorHAnsi" w:eastAsia="Times New Roman" w:hAnsiTheme="minorHAnsi" w:cstheme="minorHAnsi"/>
          <w:b/>
          <w:bCs/>
          <w:iCs/>
          <w:color w:val="00B0F0"/>
          <w:sz w:val="24"/>
          <w:szCs w:val="24"/>
        </w:rPr>
        <w:t>Why are we here?</w:t>
      </w:r>
      <w:r w:rsidRPr="00521E52">
        <w:rPr>
          <w:rFonts w:asciiTheme="minorHAnsi" w:hAnsiTheme="minorHAnsi" w:cstheme="minorHAnsi"/>
          <w:sz w:val="24"/>
          <w:szCs w:val="24"/>
        </w:rPr>
        <w:t xml:space="preserve"> </w:t>
      </w:r>
    </w:p>
    <w:p w:rsidR="000037C1" w:rsidRPr="00521E52" w:rsidRDefault="00C7505F" w:rsidP="00521E52">
      <w:pPr>
        <w:spacing w:after="0" w:line="240" w:lineRule="auto"/>
        <w:rPr>
          <w:rFonts w:asciiTheme="minorHAnsi" w:hAnsiTheme="minorHAnsi" w:cstheme="minorHAnsi"/>
          <w:szCs w:val="22"/>
        </w:rPr>
      </w:pPr>
      <w:r w:rsidRPr="00521E52">
        <w:rPr>
          <w:rFonts w:asciiTheme="minorHAnsi" w:hAnsiTheme="minorHAnsi" w:cstheme="minorHAnsi"/>
          <w:color w:val="000000"/>
          <w:szCs w:val="22"/>
        </w:rPr>
        <w:t xml:space="preserve">To support people with intellectual </w:t>
      </w:r>
      <w:r w:rsidR="00B84090" w:rsidRPr="00521E52">
        <w:rPr>
          <w:rFonts w:asciiTheme="minorHAnsi" w:hAnsiTheme="minorHAnsi" w:cstheme="minorHAnsi"/>
          <w:color w:val="000000"/>
          <w:szCs w:val="22"/>
        </w:rPr>
        <w:t xml:space="preserve">and other </w:t>
      </w:r>
      <w:r w:rsidRPr="00521E52">
        <w:rPr>
          <w:rFonts w:asciiTheme="minorHAnsi" w:hAnsiTheme="minorHAnsi" w:cstheme="minorHAnsi"/>
          <w:color w:val="000000"/>
          <w:szCs w:val="22"/>
        </w:rPr>
        <w:t>disabilities to live the life th</w:t>
      </w:r>
      <w:r w:rsidR="00B84090" w:rsidRPr="00521E52">
        <w:rPr>
          <w:rFonts w:asciiTheme="minorHAnsi" w:hAnsiTheme="minorHAnsi" w:cstheme="minorHAnsi"/>
          <w:color w:val="000000"/>
          <w:szCs w:val="22"/>
        </w:rPr>
        <w:t>at the</w:t>
      </w:r>
      <w:r w:rsidR="00A11A49">
        <w:rPr>
          <w:rFonts w:asciiTheme="minorHAnsi" w:hAnsiTheme="minorHAnsi" w:cstheme="minorHAnsi"/>
          <w:color w:val="000000"/>
          <w:szCs w:val="22"/>
        </w:rPr>
        <w:t>y want to live.</w:t>
      </w:r>
    </w:p>
    <w:p w:rsidR="003A482E" w:rsidRPr="00BB0DF5" w:rsidRDefault="00C7505F" w:rsidP="00521E52">
      <w:pPr>
        <w:spacing w:after="0" w:line="240" w:lineRule="auto"/>
        <w:rPr>
          <w:rFonts w:asciiTheme="minorHAnsi" w:hAnsiTheme="minorHAnsi" w:cstheme="minorHAnsi"/>
          <w:color w:val="000000"/>
          <w:szCs w:val="22"/>
        </w:rPr>
      </w:pPr>
      <w:r w:rsidRPr="00BB0DF5">
        <w:rPr>
          <w:rFonts w:asciiTheme="minorHAnsi" w:hAnsiTheme="minorHAnsi" w:cstheme="minorHAnsi"/>
          <w:color w:val="000000"/>
          <w:szCs w:val="22"/>
        </w:rPr>
        <w:t> </w:t>
      </w:r>
      <w:bookmarkStart w:id="8" w:name="_Toc468981362"/>
      <w:bookmarkStart w:id="9" w:name="_Toc15662520"/>
    </w:p>
    <w:p w:rsidR="00476CE3" w:rsidRDefault="00476CE3" w:rsidP="00521E52">
      <w:pPr>
        <w:spacing w:after="0" w:line="240" w:lineRule="auto"/>
        <w:rPr>
          <w:rFonts w:asciiTheme="minorHAnsi" w:hAnsiTheme="minorHAnsi" w:cstheme="minorHAnsi"/>
          <w:b/>
          <w:color w:val="00B0F0"/>
          <w:sz w:val="24"/>
          <w:szCs w:val="24"/>
        </w:rPr>
      </w:pPr>
      <w:r w:rsidRPr="00521E52">
        <w:rPr>
          <w:rFonts w:asciiTheme="minorHAnsi" w:hAnsiTheme="minorHAnsi" w:cstheme="minorHAnsi"/>
          <w:b/>
          <w:color w:val="00B0F0"/>
          <w:sz w:val="24"/>
          <w:szCs w:val="24"/>
        </w:rPr>
        <w:t xml:space="preserve">Our values </w:t>
      </w:r>
      <w:r w:rsidR="00036DF4" w:rsidRPr="00521E52">
        <w:rPr>
          <w:rFonts w:asciiTheme="minorHAnsi" w:hAnsiTheme="minorHAnsi" w:cstheme="minorHAnsi"/>
          <w:b/>
          <w:color w:val="00B0F0"/>
          <w:sz w:val="24"/>
          <w:szCs w:val="24"/>
        </w:rPr>
        <w:t>– the way we do things</w:t>
      </w:r>
      <w:bookmarkEnd w:id="8"/>
      <w:bookmarkEnd w:id="9"/>
    </w:p>
    <w:p w:rsidR="00A11A49" w:rsidRPr="00A11A49" w:rsidRDefault="00A11A49" w:rsidP="00521E52">
      <w:pPr>
        <w:spacing w:after="0" w:line="240" w:lineRule="auto"/>
        <w:rPr>
          <w:rFonts w:asciiTheme="minorHAnsi" w:hAnsiTheme="minorHAnsi" w:cstheme="minorHAnsi"/>
          <w:b/>
          <w:color w:val="00B0F0"/>
          <w:sz w:val="12"/>
          <w:szCs w:val="12"/>
        </w:rPr>
      </w:pPr>
    </w:p>
    <w:tbl>
      <w:tblPr>
        <w:tblStyle w:val="TableGridPHPDOCX"/>
        <w:tblW w:w="10490" w:type="dxa"/>
        <w:tblInd w:w="-9"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691"/>
        <w:gridCol w:w="8799"/>
      </w:tblGrid>
      <w:tr w:rsidR="000037C1" w:rsidRPr="00521E52" w:rsidTr="00BB0DF5">
        <w:trPr>
          <w:trHeight w:val="20"/>
        </w:trPr>
        <w:tc>
          <w:tcPr>
            <w:tcW w:w="0" w:type="auto"/>
            <w:tcBorders>
              <w:top w:val="inset" w:sz="7" w:space="0" w:color="000000"/>
              <w:left w:val="inset" w:sz="7" w:space="0" w:color="000000"/>
              <w:bottom w:val="inset" w:sz="7" w:space="0" w:color="000000"/>
              <w:right w:val="inset" w:sz="7" w:space="0" w:color="000000"/>
            </w:tcBorders>
            <w:tcMar>
              <w:top w:w="150" w:type="dxa"/>
              <w:bottom w:w="150" w:type="dxa"/>
            </w:tcMar>
            <w:vAlign w:val="center"/>
          </w:tcPr>
          <w:p w:rsidR="000037C1" w:rsidRPr="00521E52" w:rsidRDefault="00C7505F" w:rsidP="00521E52">
            <w:pPr>
              <w:spacing w:after="0" w:line="240" w:lineRule="auto"/>
              <w:rPr>
                <w:rFonts w:asciiTheme="minorHAnsi" w:hAnsiTheme="minorHAnsi" w:cstheme="minorHAnsi"/>
                <w:szCs w:val="22"/>
              </w:rPr>
            </w:pPr>
            <w:r w:rsidRPr="00521E52">
              <w:rPr>
                <w:rFonts w:asciiTheme="minorHAnsi" w:hAnsiTheme="minorHAnsi" w:cstheme="minorHAnsi"/>
                <w:color w:val="000000"/>
                <w:position w:val="-3"/>
                <w:szCs w:val="22"/>
              </w:rPr>
              <w:t>Integrity</w:t>
            </w:r>
          </w:p>
        </w:tc>
        <w:tc>
          <w:tcPr>
            <w:tcW w:w="8799" w:type="dxa"/>
            <w:tcBorders>
              <w:top w:val="inset" w:sz="7" w:space="0" w:color="000000"/>
              <w:left w:val="inset" w:sz="7" w:space="0" w:color="000000"/>
              <w:bottom w:val="inset" w:sz="7" w:space="0" w:color="000000"/>
              <w:right w:val="inset" w:sz="7" w:space="0" w:color="000000"/>
            </w:tcBorders>
            <w:tcMar>
              <w:top w:w="150" w:type="dxa"/>
              <w:bottom w:w="150" w:type="dxa"/>
            </w:tcMar>
            <w:vAlign w:val="center"/>
          </w:tcPr>
          <w:p w:rsidR="000037C1" w:rsidRPr="00521E52" w:rsidRDefault="00C7505F" w:rsidP="00521E52">
            <w:pPr>
              <w:spacing w:after="0" w:line="240" w:lineRule="auto"/>
              <w:rPr>
                <w:rFonts w:asciiTheme="minorHAnsi" w:hAnsiTheme="minorHAnsi" w:cstheme="minorHAnsi"/>
                <w:szCs w:val="22"/>
              </w:rPr>
            </w:pPr>
            <w:r w:rsidRPr="00521E52">
              <w:rPr>
                <w:rFonts w:asciiTheme="minorHAnsi" w:hAnsiTheme="minorHAnsi" w:cstheme="minorHAnsi"/>
                <w:color w:val="000000"/>
                <w:position w:val="-3"/>
                <w:szCs w:val="22"/>
              </w:rPr>
              <w:t>We are reliable and trustworthy, demonstrating best practice with those we support and their circle of support.</w:t>
            </w:r>
          </w:p>
        </w:tc>
      </w:tr>
      <w:tr w:rsidR="000037C1" w:rsidRPr="00521E52" w:rsidTr="00BB0DF5">
        <w:trPr>
          <w:trHeight w:val="20"/>
        </w:trPr>
        <w:tc>
          <w:tcPr>
            <w:tcW w:w="0" w:type="auto"/>
            <w:tcBorders>
              <w:top w:val="inset" w:sz="7" w:space="0" w:color="000000"/>
              <w:left w:val="inset" w:sz="7" w:space="0" w:color="000000"/>
              <w:bottom w:val="inset" w:sz="7" w:space="0" w:color="000000"/>
              <w:right w:val="inset" w:sz="7" w:space="0" w:color="000000"/>
            </w:tcBorders>
            <w:tcMar>
              <w:top w:w="150" w:type="dxa"/>
              <w:bottom w:w="150" w:type="dxa"/>
            </w:tcMar>
            <w:vAlign w:val="center"/>
          </w:tcPr>
          <w:p w:rsidR="000037C1" w:rsidRPr="00521E52" w:rsidRDefault="00C7505F" w:rsidP="00521E52">
            <w:pPr>
              <w:spacing w:after="0" w:line="240" w:lineRule="auto"/>
              <w:rPr>
                <w:rFonts w:asciiTheme="minorHAnsi" w:hAnsiTheme="minorHAnsi" w:cstheme="minorHAnsi"/>
                <w:szCs w:val="22"/>
              </w:rPr>
            </w:pPr>
            <w:r w:rsidRPr="00521E52">
              <w:rPr>
                <w:rFonts w:asciiTheme="minorHAnsi" w:hAnsiTheme="minorHAnsi" w:cstheme="minorHAnsi"/>
                <w:color w:val="000000"/>
                <w:position w:val="-3"/>
                <w:szCs w:val="22"/>
              </w:rPr>
              <w:t>Social Inclusion</w:t>
            </w:r>
          </w:p>
        </w:tc>
        <w:tc>
          <w:tcPr>
            <w:tcW w:w="8799" w:type="dxa"/>
            <w:tcBorders>
              <w:top w:val="inset" w:sz="7" w:space="0" w:color="000000"/>
              <w:left w:val="inset" w:sz="7" w:space="0" w:color="000000"/>
              <w:bottom w:val="inset" w:sz="7" w:space="0" w:color="000000"/>
              <w:right w:val="inset" w:sz="7" w:space="0" w:color="000000"/>
            </w:tcBorders>
            <w:tcMar>
              <w:top w:w="150" w:type="dxa"/>
              <w:bottom w:w="150" w:type="dxa"/>
            </w:tcMar>
            <w:vAlign w:val="center"/>
          </w:tcPr>
          <w:p w:rsidR="000037C1" w:rsidRPr="00521E52" w:rsidRDefault="00C7505F" w:rsidP="00521E52">
            <w:pPr>
              <w:spacing w:after="0" w:line="240" w:lineRule="auto"/>
              <w:rPr>
                <w:rFonts w:asciiTheme="minorHAnsi" w:hAnsiTheme="minorHAnsi" w:cstheme="minorHAnsi"/>
                <w:szCs w:val="22"/>
              </w:rPr>
            </w:pPr>
            <w:r w:rsidRPr="00521E52">
              <w:rPr>
                <w:rFonts w:asciiTheme="minorHAnsi" w:hAnsiTheme="minorHAnsi" w:cstheme="minorHAnsi"/>
                <w:color w:val="000000"/>
                <w:position w:val="-3"/>
                <w:szCs w:val="22"/>
              </w:rPr>
              <w:t>We believe all people are entitled to the benefits of inclusion within our communities</w:t>
            </w:r>
            <w:r w:rsidR="00A11A49">
              <w:rPr>
                <w:rFonts w:asciiTheme="minorHAnsi" w:hAnsiTheme="minorHAnsi" w:cstheme="minorHAnsi"/>
                <w:color w:val="000000"/>
                <w:position w:val="-3"/>
                <w:szCs w:val="22"/>
              </w:rPr>
              <w:t>.</w:t>
            </w:r>
          </w:p>
        </w:tc>
      </w:tr>
      <w:tr w:rsidR="000037C1" w:rsidRPr="00521E52" w:rsidTr="00BB0DF5">
        <w:trPr>
          <w:trHeight w:val="20"/>
        </w:trPr>
        <w:tc>
          <w:tcPr>
            <w:tcW w:w="0" w:type="auto"/>
            <w:tcBorders>
              <w:top w:val="inset" w:sz="7" w:space="0" w:color="000000"/>
              <w:left w:val="inset" w:sz="7" w:space="0" w:color="000000"/>
              <w:bottom w:val="inset" w:sz="7" w:space="0" w:color="000000"/>
              <w:right w:val="inset" w:sz="7" w:space="0" w:color="000000"/>
            </w:tcBorders>
            <w:tcMar>
              <w:top w:w="150" w:type="dxa"/>
              <w:bottom w:w="150" w:type="dxa"/>
            </w:tcMar>
            <w:vAlign w:val="center"/>
          </w:tcPr>
          <w:p w:rsidR="000037C1" w:rsidRPr="00521E52" w:rsidRDefault="00C7505F" w:rsidP="00521E52">
            <w:pPr>
              <w:spacing w:after="0" w:line="240" w:lineRule="auto"/>
              <w:rPr>
                <w:rFonts w:asciiTheme="minorHAnsi" w:hAnsiTheme="minorHAnsi" w:cstheme="minorHAnsi"/>
                <w:szCs w:val="22"/>
              </w:rPr>
            </w:pPr>
            <w:r w:rsidRPr="00521E52">
              <w:rPr>
                <w:rFonts w:asciiTheme="minorHAnsi" w:hAnsiTheme="minorHAnsi" w:cstheme="minorHAnsi"/>
                <w:color w:val="000000"/>
                <w:position w:val="-3"/>
                <w:szCs w:val="22"/>
              </w:rPr>
              <w:t>Respect</w:t>
            </w:r>
          </w:p>
        </w:tc>
        <w:tc>
          <w:tcPr>
            <w:tcW w:w="8799" w:type="dxa"/>
            <w:tcBorders>
              <w:top w:val="inset" w:sz="7" w:space="0" w:color="000000"/>
              <w:left w:val="inset" w:sz="7" w:space="0" w:color="000000"/>
              <w:bottom w:val="inset" w:sz="7" w:space="0" w:color="000000"/>
              <w:right w:val="inset" w:sz="7" w:space="0" w:color="000000"/>
            </w:tcBorders>
            <w:tcMar>
              <w:top w:w="150" w:type="dxa"/>
              <w:bottom w:w="150" w:type="dxa"/>
            </w:tcMar>
            <w:vAlign w:val="center"/>
          </w:tcPr>
          <w:p w:rsidR="000037C1" w:rsidRPr="00521E52" w:rsidRDefault="00C7505F" w:rsidP="00521E52">
            <w:pPr>
              <w:spacing w:after="0" w:line="240" w:lineRule="auto"/>
              <w:rPr>
                <w:rFonts w:asciiTheme="minorHAnsi" w:hAnsiTheme="minorHAnsi" w:cstheme="minorHAnsi"/>
                <w:szCs w:val="22"/>
              </w:rPr>
            </w:pPr>
            <w:r w:rsidRPr="00521E52">
              <w:rPr>
                <w:rFonts w:asciiTheme="minorHAnsi" w:hAnsiTheme="minorHAnsi" w:cstheme="minorHAnsi"/>
                <w:color w:val="000000"/>
                <w:position w:val="-3"/>
                <w:szCs w:val="22"/>
              </w:rPr>
              <w:t>We treat all people in the manner in which we wish to be treated ourselves</w:t>
            </w:r>
            <w:r w:rsidR="00A11A49">
              <w:rPr>
                <w:rFonts w:asciiTheme="minorHAnsi" w:hAnsiTheme="minorHAnsi" w:cstheme="minorHAnsi"/>
                <w:color w:val="000000"/>
                <w:position w:val="-3"/>
                <w:szCs w:val="22"/>
              </w:rPr>
              <w:t>.</w:t>
            </w:r>
          </w:p>
        </w:tc>
      </w:tr>
      <w:tr w:rsidR="000037C1" w:rsidRPr="00521E52" w:rsidTr="00BB0DF5">
        <w:trPr>
          <w:trHeight w:val="20"/>
        </w:trPr>
        <w:tc>
          <w:tcPr>
            <w:tcW w:w="0" w:type="auto"/>
            <w:tcBorders>
              <w:top w:val="inset" w:sz="7" w:space="0" w:color="000000"/>
              <w:left w:val="inset" w:sz="7" w:space="0" w:color="000000"/>
              <w:bottom w:val="inset" w:sz="7" w:space="0" w:color="000000"/>
              <w:right w:val="inset" w:sz="7" w:space="0" w:color="000000"/>
            </w:tcBorders>
            <w:tcMar>
              <w:top w:w="150" w:type="dxa"/>
              <w:bottom w:w="150" w:type="dxa"/>
            </w:tcMar>
            <w:vAlign w:val="center"/>
          </w:tcPr>
          <w:p w:rsidR="000037C1" w:rsidRPr="00521E52" w:rsidRDefault="00C7505F" w:rsidP="00521E52">
            <w:pPr>
              <w:spacing w:after="0" w:line="240" w:lineRule="auto"/>
              <w:rPr>
                <w:rFonts w:asciiTheme="minorHAnsi" w:hAnsiTheme="minorHAnsi" w:cstheme="minorHAnsi"/>
                <w:szCs w:val="22"/>
              </w:rPr>
            </w:pPr>
            <w:r w:rsidRPr="00521E52">
              <w:rPr>
                <w:rFonts w:asciiTheme="minorHAnsi" w:hAnsiTheme="minorHAnsi" w:cstheme="minorHAnsi"/>
                <w:color w:val="000000"/>
                <w:position w:val="-3"/>
                <w:szCs w:val="22"/>
              </w:rPr>
              <w:t>Effectiveness</w:t>
            </w:r>
          </w:p>
        </w:tc>
        <w:tc>
          <w:tcPr>
            <w:tcW w:w="8799" w:type="dxa"/>
            <w:tcBorders>
              <w:top w:val="inset" w:sz="7" w:space="0" w:color="000000"/>
              <w:left w:val="inset" w:sz="7" w:space="0" w:color="000000"/>
              <w:bottom w:val="inset" w:sz="7" w:space="0" w:color="000000"/>
              <w:right w:val="inset" w:sz="7" w:space="0" w:color="000000"/>
            </w:tcBorders>
            <w:tcMar>
              <w:top w:w="150" w:type="dxa"/>
              <w:bottom w:w="150" w:type="dxa"/>
            </w:tcMar>
            <w:vAlign w:val="center"/>
          </w:tcPr>
          <w:p w:rsidR="000037C1" w:rsidRPr="00521E52" w:rsidRDefault="00C7505F" w:rsidP="00521E52">
            <w:pPr>
              <w:spacing w:after="0" w:line="240" w:lineRule="auto"/>
              <w:rPr>
                <w:rFonts w:asciiTheme="minorHAnsi" w:hAnsiTheme="minorHAnsi" w:cstheme="minorHAnsi"/>
                <w:szCs w:val="22"/>
              </w:rPr>
            </w:pPr>
            <w:r w:rsidRPr="00521E52">
              <w:rPr>
                <w:rFonts w:asciiTheme="minorHAnsi" w:hAnsiTheme="minorHAnsi" w:cstheme="minorHAnsi"/>
                <w:color w:val="000000"/>
                <w:position w:val="-3"/>
                <w:szCs w:val="22"/>
              </w:rPr>
              <w:t>We focus on supporting people to live the lives they want to live</w:t>
            </w:r>
            <w:r w:rsidR="00A11A49">
              <w:rPr>
                <w:rFonts w:asciiTheme="minorHAnsi" w:hAnsiTheme="minorHAnsi" w:cstheme="minorHAnsi"/>
                <w:color w:val="000000"/>
                <w:position w:val="-3"/>
                <w:szCs w:val="22"/>
              </w:rPr>
              <w:t>.</w:t>
            </w:r>
          </w:p>
        </w:tc>
      </w:tr>
      <w:tr w:rsidR="000037C1" w:rsidRPr="00521E52" w:rsidTr="00BB0DF5">
        <w:trPr>
          <w:trHeight w:val="20"/>
        </w:trPr>
        <w:tc>
          <w:tcPr>
            <w:tcW w:w="0" w:type="auto"/>
            <w:tcBorders>
              <w:top w:val="inset" w:sz="7" w:space="0" w:color="000000"/>
              <w:left w:val="inset" w:sz="7" w:space="0" w:color="000000"/>
              <w:bottom w:val="inset" w:sz="7" w:space="0" w:color="000000"/>
              <w:right w:val="inset" w:sz="7" w:space="0" w:color="000000"/>
            </w:tcBorders>
            <w:tcMar>
              <w:top w:w="150" w:type="dxa"/>
              <w:bottom w:w="150" w:type="dxa"/>
            </w:tcMar>
            <w:vAlign w:val="center"/>
          </w:tcPr>
          <w:p w:rsidR="000037C1" w:rsidRPr="00521E52" w:rsidRDefault="00C7505F" w:rsidP="00521E52">
            <w:pPr>
              <w:spacing w:after="0" w:line="240" w:lineRule="auto"/>
              <w:rPr>
                <w:rFonts w:asciiTheme="minorHAnsi" w:hAnsiTheme="minorHAnsi" w:cstheme="minorHAnsi"/>
                <w:szCs w:val="22"/>
              </w:rPr>
            </w:pPr>
            <w:r w:rsidRPr="00521E52">
              <w:rPr>
                <w:rFonts w:asciiTheme="minorHAnsi" w:hAnsiTheme="minorHAnsi" w:cstheme="minorHAnsi"/>
                <w:color w:val="000000"/>
                <w:position w:val="-3"/>
                <w:szCs w:val="22"/>
              </w:rPr>
              <w:t>Social Justice</w:t>
            </w:r>
          </w:p>
        </w:tc>
        <w:tc>
          <w:tcPr>
            <w:tcW w:w="8799" w:type="dxa"/>
            <w:tcBorders>
              <w:top w:val="inset" w:sz="7" w:space="0" w:color="000000"/>
              <w:left w:val="inset" w:sz="7" w:space="0" w:color="000000"/>
              <w:bottom w:val="inset" w:sz="7" w:space="0" w:color="000000"/>
              <w:right w:val="inset" w:sz="7" w:space="0" w:color="000000"/>
            </w:tcBorders>
            <w:tcMar>
              <w:top w:w="150" w:type="dxa"/>
              <w:bottom w:w="150" w:type="dxa"/>
            </w:tcMar>
            <w:vAlign w:val="center"/>
          </w:tcPr>
          <w:p w:rsidR="000037C1" w:rsidRPr="00521E52" w:rsidRDefault="00120C3A" w:rsidP="00521E52">
            <w:pPr>
              <w:spacing w:after="0" w:line="240" w:lineRule="auto"/>
              <w:rPr>
                <w:rFonts w:asciiTheme="minorHAnsi" w:hAnsiTheme="minorHAnsi" w:cstheme="minorHAnsi"/>
                <w:szCs w:val="22"/>
              </w:rPr>
            </w:pPr>
            <w:r w:rsidRPr="00521E52">
              <w:rPr>
                <w:rFonts w:asciiTheme="minorHAnsi" w:hAnsiTheme="minorHAnsi" w:cstheme="minorHAnsi"/>
                <w:color w:val="000000"/>
                <w:position w:val="-3"/>
                <w:szCs w:val="22"/>
              </w:rPr>
              <w:t>We w</w:t>
            </w:r>
            <w:r w:rsidR="00C7505F" w:rsidRPr="00521E52">
              <w:rPr>
                <w:rFonts w:asciiTheme="minorHAnsi" w:hAnsiTheme="minorHAnsi" w:cstheme="minorHAnsi"/>
                <w:color w:val="000000"/>
                <w:position w:val="-3"/>
                <w:szCs w:val="22"/>
              </w:rPr>
              <w:t>ork to achieve the best outcomes for the people we support</w:t>
            </w:r>
            <w:r w:rsidR="00A11A49">
              <w:rPr>
                <w:rFonts w:asciiTheme="minorHAnsi" w:hAnsiTheme="minorHAnsi" w:cstheme="minorHAnsi"/>
                <w:color w:val="000000"/>
                <w:position w:val="-3"/>
                <w:szCs w:val="22"/>
              </w:rPr>
              <w:t>.</w:t>
            </w:r>
          </w:p>
        </w:tc>
      </w:tr>
      <w:tr w:rsidR="000037C1" w:rsidRPr="00521E52" w:rsidTr="00BB0DF5">
        <w:trPr>
          <w:trHeight w:val="20"/>
        </w:trPr>
        <w:tc>
          <w:tcPr>
            <w:tcW w:w="0" w:type="auto"/>
            <w:tcBorders>
              <w:top w:val="inset" w:sz="7" w:space="0" w:color="000000"/>
              <w:left w:val="inset" w:sz="7" w:space="0" w:color="000000"/>
              <w:bottom w:val="inset" w:sz="7" w:space="0" w:color="000000"/>
              <w:right w:val="inset" w:sz="7" w:space="0" w:color="000000"/>
            </w:tcBorders>
            <w:tcMar>
              <w:top w:w="150" w:type="dxa"/>
              <w:bottom w:w="150" w:type="dxa"/>
            </w:tcMar>
            <w:vAlign w:val="center"/>
          </w:tcPr>
          <w:p w:rsidR="000037C1" w:rsidRPr="00521E52" w:rsidRDefault="00C7505F" w:rsidP="00521E52">
            <w:pPr>
              <w:spacing w:after="0" w:line="240" w:lineRule="auto"/>
              <w:rPr>
                <w:rFonts w:asciiTheme="minorHAnsi" w:hAnsiTheme="minorHAnsi" w:cstheme="minorHAnsi"/>
                <w:szCs w:val="22"/>
              </w:rPr>
            </w:pPr>
            <w:r w:rsidRPr="00521E52">
              <w:rPr>
                <w:rFonts w:asciiTheme="minorHAnsi" w:hAnsiTheme="minorHAnsi" w:cstheme="minorHAnsi"/>
                <w:color w:val="000000"/>
                <w:position w:val="-3"/>
                <w:szCs w:val="22"/>
              </w:rPr>
              <w:t>Passion</w:t>
            </w:r>
          </w:p>
        </w:tc>
        <w:tc>
          <w:tcPr>
            <w:tcW w:w="8799" w:type="dxa"/>
            <w:tcBorders>
              <w:top w:val="inset" w:sz="7" w:space="0" w:color="000000"/>
              <w:left w:val="inset" w:sz="7" w:space="0" w:color="000000"/>
              <w:bottom w:val="inset" w:sz="7" w:space="0" w:color="000000"/>
              <w:right w:val="inset" w:sz="7" w:space="0" w:color="000000"/>
            </w:tcBorders>
            <w:tcMar>
              <w:top w:w="150" w:type="dxa"/>
              <w:bottom w:w="150" w:type="dxa"/>
            </w:tcMar>
            <w:vAlign w:val="center"/>
          </w:tcPr>
          <w:p w:rsidR="000037C1" w:rsidRPr="00521E52" w:rsidRDefault="00C7505F" w:rsidP="00521E52">
            <w:pPr>
              <w:spacing w:after="0" w:line="240" w:lineRule="auto"/>
              <w:rPr>
                <w:rFonts w:asciiTheme="minorHAnsi" w:hAnsiTheme="minorHAnsi" w:cstheme="minorHAnsi"/>
                <w:szCs w:val="22"/>
              </w:rPr>
            </w:pPr>
            <w:r w:rsidRPr="00521E52">
              <w:rPr>
                <w:rFonts w:asciiTheme="minorHAnsi" w:hAnsiTheme="minorHAnsi" w:cstheme="minorHAnsi"/>
                <w:color w:val="000000"/>
                <w:position w:val="-3"/>
                <w:szCs w:val="22"/>
              </w:rPr>
              <w:t>We are passionate and committed to our work and the people we support</w:t>
            </w:r>
            <w:r w:rsidR="00A11A49">
              <w:rPr>
                <w:rFonts w:asciiTheme="minorHAnsi" w:hAnsiTheme="minorHAnsi" w:cstheme="minorHAnsi"/>
                <w:color w:val="000000"/>
                <w:position w:val="-3"/>
                <w:szCs w:val="22"/>
              </w:rPr>
              <w:t>.</w:t>
            </w:r>
          </w:p>
        </w:tc>
      </w:tr>
    </w:tbl>
    <w:p w:rsidR="00C87F1C" w:rsidRPr="00BB0DF5" w:rsidRDefault="00C87F1C" w:rsidP="00521E52">
      <w:pPr>
        <w:spacing w:after="0" w:line="240" w:lineRule="auto"/>
        <w:rPr>
          <w:rFonts w:asciiTheme="minorHAnsi" w:eastAsia="Times New Roman" w:hAnsiTheme="minorHAnsi" w:cstheme="minorHAnsi"/>
          <w:bCs/>
          <w:color w:val="0494CA"/>
          <w:kern w:val="32"/>
          <w:szCs w:val="22"/>
        </w:rPr>
      </w:pPr>
    </w:p>
    <w:p w:rsidR="002310F6" w:rsidRPr="00521E52" w:rsidRDefault="002310F6" w:rsidP="00521E52">
      <w:pPr>
        <w:pStyle w:val="Heading2"/>
        <w:spacing w:before="0" w:after="0" w:line="240" w:lineRule="auto"/>
        <w:rPr>
          <w:rFonts w:asciiTheme="minorHAnsi" w:hAnsiTheme="minorHAnsi" w:cstheme="minorHAnsi"/>
          <w:color w:val="00B0F0"/>
          <w:sz w:val="24"/>
          <w:szCs w:val="24"/>
        </w:rPr>
      </w:pPr>
      <w:bookmarkStart w:id="10" w:name="_Toc468978838"/>
      <w:bookmarkStart w:id="11" w:name="_Toc468981363"/>
      <w:bookmarkStart w:id="12" w:name="_Toc15662521"/>
      <w:r w:rsidRPr="00521E52">
        <w:rPr>
          <w:rFonts w:asciiTheme="minorHAnsi" w:hAnsiTheme="minorHAnsi" w:cstheme="minorHAnsi"/>
          <w:color w:val="00B0F0"/>
          <w:sz w:val="24"/>
          <w:szCs w:val="24"/>
        </w:rPr>
        <w:t>Our stakeholders</w:t>
      </w:r>
      <w:bookmarkEnd w:id="10"/>
      <w:bookmarkEnd w:id="11"/>
      <w:bookmarkEnd w:id="12"/>
    </w:p>
    <w:p w:rsidR="00C50449" w:rsidRDefault="00C7505F" w:rsidP="00521E52">
      <w:pPr>
        <w:spacing w:after="0" w:line="240" w:lineRule="auto"/>
        <w:rPr>
          <w:rFonts w:asciiTheme="minorHAnsi" w:hAnsiTheme="minorHAnsi" w:cstheme="minorHAnsi"/>
          <w:szCs w:val="22"/>
        </w:rPr>
      </w:pPr>
      <w:r w:rsidRPr="00521E52">
        <w:rPr>
          <w:rFonts w:asciiTheme="minorHAnsi" w:hAnsiTheme="minorHAnsi" w:cstheme="minorHAnsi"/>
          <w:szCs w:val="22"/>
        </w:rPr>
        <w:t>We want to interact with our key sta</w:t>
      </w:r>
      <w:r w:rsidR="00521E52">
        <w:rPr>
          <w:rFonts w:asciiTheme="minorHAnsi" w:hAnsiTheme="minorHAnsi" w:cstheme="minorHAnsi"/>
          <w:szCs w:val="22"/>
        </w:rPr>
        <w:t>keholders in the following ways:</w:t>
      </w:r>
    </w:p>
    <w:p w:rsidR="00A11A49" w:rsidRPr="00A11A49" w:rsidRDefault="00DC08C1" w:rsidP="00521E52">
      <w:pPr>
        <w:spacing w:after="0" w:line="240" w:lineRule="auto"/>
        <w:rPr>
          <w:rFonts w:asciiTheme="minorHAnsi" w:hAnsiTheme="minorHAnsi" w:cstheme="minorHAnsi"/>
          <w:sz w:val="12"/>
          <w:szCs w:val="12"/>
        </w:rPr>
      </w:pPr>
      <w:r>
        <w:rPr>
          <w:rFonts w:asciiTheme="minorHAnsi" w:hAnsiTheme="minorHAnsi" w:cstheme="minorHAnsi"/>
          <w:sz w:val="12"/>
          <w:szCs w:val="12"/>
        </w:rPr>
        <w:t>\</w:t>
      </w:r>
    </w:p>
    <w:tbl>
      <w:tblPr>
        <w:tblStyle w:val="TableGridPHPDOCX"/>
        <w:tblW w:w="5095" w:type="pct"/>
        <w:tblInd w:w="-9"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25"/>
        <w:gridCol w:w="8765"/>
      </w:tblGrid>
      <w:tr w:rsidR="00712685" w:rsidRPr="00521E52" w:rsidTr="00BB0DF5">
        <w:trPr>
          <w:trHeight w:val="238"/>
        </w:trPr>
        <w:tc>
          <w:tcPr>
            <w:tcW w:w="822" w:type="pct"/>
            <w:tcBorders>
              <w:top w:val="inset" w:sz="7" w:space="0" w:color="000000"/>
              <w:left w:val="inset" w:sz="7" w:space="0" w:color="000000"/>
              <w:bottom w:val="inset" w:sz="7" w:space="0" w:color="000000"/>
              <w:right w:val="inset" w:sz="7" w:space="0" w:color="000000"/>
            </w:tcBorders>
            <w:tcMar>
              <w:top w:w="150" w:type="dxa"/>
              <w:bottom w:w="150" w:type="dxa"/>
            </w:tcMar>
            <w:vAlign w:val="center"/>
          </w:tcPr>
          <w:p w:rsidR="00712685" w:rsidRPr="00521E52" w:rsidRDefault="00712685" w:rsidP="00521E52">
            <w:pPr>
              <w:spacing w:after="0" w:line="240" w:lineRule="auto"/>
              <w:rPr>
                <w:rFonts w:asciiTheme="minorHAnsi" w:hAnsiTheme="minorHAnsi" w:cstheme="minorHAnsi"/>
                <w:color w:val="000000"/>
                <w:position w:val="-3"/>
                <w:szCs w:val="22"/>
              </w:rPr>
            </w:pPr>
            <w:r w:rsidRPr="00521E52">
              <w:rPr>
                <w:rFonts w:asciiTheme="minorHAnsi" w:hAnsiTheme="minorHAnsi" w:cstheme="minorHAnsi"/>
                <w:color w:val="000000"/>
                <w:position w:val="-3"/>
                <w:szCs w:val="22"/>
              </w:rPr>
              <w:t>Stakeholder</w:t>
            </w:r>
          </w:p>
        </w:tc>
        <w:tc>
          <w:tcPr>
            <w:tcW w:w="4178" w:type="pct"/>
            <w:tcBorders>
              <w:top w:val="inset" w:sz="7" w:space="0" w:color="000000"/>
              <w:left w:val="inset" w:sz="7" w:space="0" w:color="000000"/>
              <w:bottom w:val="inset" w:sz="7" w:space="0" w:color="000000"/>
              <w:right w:val="inset" w:sz="7" w:space="0" w:color="000000"/>
            </w:tcBorders>
            <w:tcMar>
              <w:top w:w="150" w:type="dxa"/>
              <w:bottom w:w="150" w:type="dxa"/>
            </w:tcMar>
            <w:vAlign w:val="center"/>
          </w:tcPr>
          <w:p w:rsidR="00712685" w:rsidRPr="00521E52" w:rsidRDefault="00712685" w:rsidP="00521E52">
            <w:pPr>
              <w:spacing w:after="0" w:line="240" w:lineRule="auto"/>
              <w:rPr>
                <w:rFonts w:asciiTheme="minorHAnsi" w:hAnsiTheme="minorHAnsi" w:cstheme="minorHAnsi"/>
                <w:color w:val="000000"/>
                <w:position w:val="-3"/>
                <w:szCs w:val="22"/>
              </w:rPr>
            </w:pPr>
            <w:r w:rsidRPr="00521E52">
              <w:rPr>
                <w:rFonts w:asciiTheme="minorHAnsi" w:hAnsiTheme="minorHAnsi" w:cstheme="minorHAnsi"/>
                <w:color w:val="000000"/>
                <w:position w:val="-3"/>
                <w:szCs w:val="22"/>
              </w:rPr>
              <w:t>Our value proposition</w:t>
            </w:r>
          </w:p>
        </w:tc>
      </w:tr>
      <w:tr w:rsidR="00712685" w:rsidRPr="00521E52" w:rsidTr="00BB0DF5">
        <w:trPr>
          <w:trHeight w:val="238"/>
        </w:trPr>
        <w:tc>
          <w:tcPr>
            <w:tcW w:w="822" w:type="pct"/>
            <w:tcBorders>
              <w:top w:val="inset" w:sz="7" w:space="0" w:color="000000"/>
              <w:left w:val="inset" w:sz="7" w:space="0" w:color="000000"/>
              <w:bottom w:val="inset" w:sz="7" w:space="0" w:color="000000"/>
              <w:right w:val="inset" w:sz="7" w:space="0" w:color="000000"/>
            </w:tcBorders>
            <w:tcMar>
              <w:top w:w="150" w:type="dxa"/>
              <w:bottom w:w="150" w:type="dxa"/>
            </w:tcMar>
            <w:vAlign w:val="center"/>
          </w:tcPr>
          <w:p w:rsidR="00712685" w:rsidRPr="00521E52" w:rsidRDefault="00712685" w:rsidP="00521E52">
            <w:pPr>
              <w:spacing w:after="0" w:line="240" w:lineRule="auto"/>
              <w:rPr>
                <w:rFonts w:asciiTheme="minorHAnsi" w:hAnsiTheme="minorHAnsi" w:cstheme="minorHAnsi"/>
                <w:szCs w:val="22"/>
              </w:rPr>
            </w:pPr>
            <w:r w:rsidRPr="00521E52">
              <w:rPr>
                <w:rFonts w:asciiTheme="minorHAnsi" w:hAnsiTheme="minorHAnsi" w:cstheme="minorHAnsi"/>
                <w:color w:val="000000"/>
                <w:position w:val="-3"/>
                <w:szCs w:val="22"/>
              </w:rPr>
              <w:t>People we support</w:t>
            </w:r>
            <w:r w:rsidR="00521E52" w:rsidRPr="00521E52">
              <w:rPr>
                <w:rFonts w:asciiTheme="minorHAnsi" w:hAnsiTheme="minorHAnsi" w:cstheme="minorHAnsi"/>
                <w:color w:val="000000"/>
                <w:position w:val="-3"/>
                <w:szCs w:val="22"/>
              </w:rPr>
              <w:t xml:space="preserve"> </w:t>
            </w:r>
            <w:r w:rsidRPr="00521E52">
              <w:rPr>
                <w:rFonts w:asciiTheme="minorHAnsi" w:hAnsiTheme="minorHAnsi" w:cstheme="minorHAnsi"/>
                <w:color w:val="000000"/>
                <w:position w:val="-3"/>
                <w:szCs w:val="22"/>
              </w:rPr>
              <w:t>/ participants</w:t>
            </w:r>
            <w:r w:rsidR="00521E52" w:rsidRPr="00521E52">
              <w:rPr>
                <w:rFonts w:asciiTheme="minorHAnsi" w:hAnsiTheme="minorHAnsi" w:cstheme="minorHAnsi"/>
                <w:color w:val="000000"/>
                <w:position w:val="-3"/>
                <w:szCs w:val="22"/>
              </w:rPr>
              <w:t xml:space="preserve"> </w:t>
            </w:r>
            <w:r w:rsidRPr="00521E52">
              <w:rPr>
                <w:rFonts w:asciiTheme="minorHAnsi" w:hAnsiTheme="minorHAnsi" w:cstheme="minorHAnsi"/>
                <w:color w:val="000000"/>
                <w:position w:val="-3"/>
                <w:szCs w:val="22"/>
              </w:rPr>
              <w:t>/</w:t>
            </w:r>
            <w:r w:rsidR="00521E52" w:rsidRPr="00521E52">
              <w:rPr>
                <w:rFonts w:asciiTheme="minorHAnsi" w:hAnsiTheme="minorHAnsi" w:cstheme="minorHAnsi"/>
                <w:color w:val="000000"/>
                <w:position w:val="-3"/>
                <w:szCs w:val="22"/>
              </w:rPr>
              <w:t xml:space="preserve"> </w:t>
            </w:r>
            <w:r w:rsidRPr="00521E52">
              <w:rPr>
                <w:rFonts w:asciiTheme="minorHAnsi" w:hAnsiTheme="minorHAnsi" w:cstheme="minorHAnsi"/>
                <w:color w:val="000000"/>
                <w:position w:val="-3"/>
                <w:szCs w:val="22"/>
              </w:rPr>
              <w:t>clients</w:t>
            </w:r>
          </w:p>
        </w:tc>
        <w:tc>
          <w:tcPr>
            <w:tcW w:w="4178" w:type="pct"/>
            <w:tcBorders>
              <w:top w:val="inset" w:sz="7" w:space="0" w:color="000000"/>
              <w:left w:val="inset" w:sz="7" w:space="0" w:color="000000"/>
              <w:bottom w:val="inset" w:sz="7" w:space="0" w:color="000000"/>
              <w:right w:val="inset" w:sz="7" w:space="0" w:color="000000"/>
            </w:tcBorders>
            <w:tcMar>
              <w:top w:w="150" w:type="dxa"/>
              <w:bottom w:w="150" w:type="dxa"/>
            </w:tcMar>
            <w:vAlign w:val="center"/>
          </w:tcPr>
          <w:p w:rsidR="00712685" w:rsidRPr="00521E52" w:rsidRDefault="00712685" w:rsidP="00521E52">
            <w:pPr>
              <w:spacing w:after="0" w:line="240" w:lineRule="auto"/>
              <w:rPr>
                <w:rFonts w:asciiTheme="minorHAnsi" w:hAnsiTheme="minorHAnsi" w:cstheme="minorHAnsi"/>
                <w:szCs w:val="22"/>
              </w:rPr>
            </w:pPr>
            <w:r w:rsidRPr="00521E52">
              <w:rPr>
                <w:rFonts w:asciiTheme="minorHAnsi" w:hAnsiTheme="minorHAnsi" w:cstheme="minorHAnsi"/>
                <w:color w:val="000000"/>
                <w:position w:val="-3"/>
                <w:szCs w:val="22"/>
              </w:rPr>
              <w:t>We will walk beside you to assist in achieving your goals, by ensuring that you are at the centre of decision making about the support and services you receive, at all times. Your best interests are always considered.</w:t>
            </w:r>
          </w:p>
        </w:tc>
      </w:tr>
      <w:tr w:rsidR="00712685" w:rsidRPr="00521E52" w:rsidTr="00BB0DF5">
        <w:trPr>
          <w:trHeight w:val="238"/>
        </w:trPr>
        <w:tc>
          <w:tcPr>
            <w:tcW w:w="822" w:type="pct"/>
            <w:tcBorders>
              <w:top w:val="inset" w:sz="7" w:space="0" w:color="000000"/>
              <w:left w:val="inset" w:sz="7" w:space="0" w:color="000000"/>
              <w:bottom w:val="inset" w:sz="7" w:space="0" w:color="000000"/>
              <w:right w:val="inset" w:sz="7" w:space="0" w:color="000000"/>
            </w:tcBorders>
            <w:tcMar>
              <w:top w:w="150" w:type="dxa"/>
              <w:bottom w:w="150" w:type="dxa"/>
            </w:tcMar>
            <w:vAlign w:val="center"/>
          </w:tcPr>
          <w:p w:rsidR="00712685" w:rsidRPr="00521E52" w:rsidRDefault="00712685" w:rsidP="00521E52">
            <w:pPr>
              <w:spacing w:after="0" w:line="240" w:lineRule="auto"/>
              <w:rPr>
                <w:rFonts w:asciiTheme="minorHAnsi" w:hAnsiTheme="minorHAnsi" w:cstheme="minorHAnsi"/>
                <w:szCs w:val="22"/>
              </w:rPr>
            </w:pPr>
            <w:r w:rsidRPr="00521E52">
              <w:rPr>
                <w:rFonts w:asciiTheme="minorHAnsi" w:hAnsiTheme="minorHAnsi" w:cstheme="minorHAnsi"/>
                <w:color w:val="000000"/>
                <w:position w:val="-3"/>
                <w:szCs w:val="22"/>
              </w:rPr>
              <w:t>Parents</w:t>
            </w:r>
            <w:r w:rsidR="00521E52" w:rsidRPr="00521E52">
              <w:rPr>
                <w:rFonts w:asciiTheme="minorHAnsi" w:hAnsiTheme="minorHAnsi" w:cstheme="minorHAnsi"/>
                <w:color w:val="000000"/>
                <w:position w:val="-3"/>
                <w:szCs w:val="22"/>
              </w:rPr>
              <w:t xml:space="preserve"> </w:t>
            </w:r>
            <w:r w:rsidRPr="00521E52">
              <w:rPr>
                <w:rFonts w:asciiTheme="minorHAnsi" w:hAnsiTheme="minorHAnsi" w:cstheme="minorHAnsi"/>
                <w:color w:val="000000"/>
                <w:position w:val="-3"/>
                <w:szCs w:val="22"/>
              </w:rPr>
              <w:t>/</w:t>
            </w:r>
            <w:r w:rsidR="00521E52" w:rsidRPr="00521E52">
              <w:rPr>
                <w:rFonts w:asciiTheme="minorHAnsi" w:hAnsiTheme="minorHAnsi" w:cstheme="minorHAnsi"/>
                <w:color w:val="000000"/>
                <w:position w:val="-3"/>
                <w:szCs w:val="22"/>
              </w:rPr>
              <w:t xml:space="preserve"> </w:t>
            </w:r>
            <w:r w:rsidRPr="00521E52">
              <w:rPr>
                <w:rFonts w:asciiTheme="minorHAnsi" w:hAnsiTheme="minorHAnsi" w:cstheme="minorHAnsi"/>
                <w:color w:val="000000"/>
                <w:position w:val="-3"/>
                <w:szCs w:val="22"/>
              </w:rPr>
              <w:t>carers</w:t>
            </w:r>
            <w:r w:rsidR="00521E52" w:rsidRPr="00521E52">
              <w:rPr>
                <w:rFonts w:asciiTheme="minorHAnsi" w:hAnsiTheme="minorHAnsi" w:cstheme="minorHAnsi"/>
                <w:color w:val="000000"/>
                <w:position w:val="-3"/>
                <w:szCs w:val="22"/>
              </w:rPr>
              <w:t xml:space="preserve"> </w:t>
            </w:r>
            <w:r w:rsidRPr="00521E52">
              <w:rPr>
                <w:rFonts w:asciiTheme="minorHAnsi" w:hAnsiTheme="minorHAnsi" w:cstheme="minorHAnsi"/>
                <w:color w:val="000000"/>
                <w:position w:val="-3"/>
                <w:szCs w:val="22"/>
              </w:rPr>
              <w:t>/</w:t>
            </w:r>
            <w:r w:rsidR="00521E52" w:rsidRPr="00521E52">
              <w:rPr>
                <w:rFonts w:asciiTheme="minorHAnsi" w:hAnsiTheme="minorHAnsi" w:cstheme="minorHAnsi"/>
                <w:color w:val="000000"/>
                <w:position w:val="-3"/>
                <w:szCs w:val="22"/>
              </w:rPr>
              <w:t xml:space="preserve"> </w:t>
            </w:r>
            <w:r w:rsidRPr="00521E52">
              <w:rPr>
                <w:rFonts w:asciiTheme="minorHAnsi" w:hAnsiTheme="minorHAnsi" w:cstheme="minorHAnsi"/>
                <w:color w:val="000000"/>
                <w:position w:val="-3"/>
                <w:szCs w:val="22"/>
              </w:rPr>
              <w:t>nominees</w:t>
            </w:r>
          </w:p>
        </w:tc>
        <w:tc>
          <w:tcPr>
            <w:tcW w:w="4178" w:type="pct"/>
            <w:tcBorders>
              <w:top w:val="inset" w:sz="7" w:space="0" w:color="000000"/>
              <w:left w:val="inset" w:sz="7" w:space="0" w:color="000000"/>
              <w:bottom w:val="inset" w:sz="7" w:space="0" w:color="000000"/>
              <w:right w:val="inset" w:sz="7" w:space="0" w:color="000000"/>
            </w:tcBorders>
            <w:tcMar>
              <w:top w:w="150" w:type="dxa"/>
              <w:bottom w:w="150" w:type="dxa"/>
            </w:tcMar>
            <w:vAlign w:val="center"/>
          </w:tcPr>
          <w:p w:rsidR="00712685" w:rsidRPr="00521E52" w:rsidRDefault="00712685" w:rsidP="00521E52">
            <w:pPr>
              <w:spacing w:after="0" w:line="240" w:lineRule="auto"/>
              <w:rPr>
                <w:rFonts w:asciiTheme="minorHAnsi" w:hAnsiTheme="minorHAnsi" w:cstheme="minorHAnsi"/>
                <w:szCs w:val="22"/>
              </w:rPr>
            </w:pPr>
            <w:r w:rsidRPr="00521E52">
              <w:rPr>
                <w:rFonts w:asciiTheme="minorHAnsi" w:hAnsiTheme="minorHAnsi" w:cstheme="minorHAnsi"/>
                <w:color w:val="000000"/>
                <w:position w:val="-3"/>
                <w:szCs w:val="22"/>
              </w:rPr>
              <w:t xml:space="preserve">We will work with you as a genuine partner to provide high quality, relationship based, engaged and safe support. </w:t>
            </w:r>
            <w:r w:rsidR="00276319">
              <w:rPr>
                <w:rFonts w:asciiTheme="minorHAnsi" w:hAnsiTheme="minorHAnsi" w:cstheme="minorHAnsi"/>
                <w:color w:val="000000"/>
                <w:position w:val="-3"/>
                <w:szCs w:val="22"/>
              </w:rPr>
              <w:t xml:space="preserve"> </w:t>
            </w:r>
            <w:r w:rsidRPr="00521E52">
              <w:rPr>
                <w:rFonts w:asciiTheme="minorHAnsi" w:hAnsiTheme="minorHAnsi" w:cstheme="minorHAnsi"/>
                <w:color w:val="000000"/>
                <w:position w:val="-3"/>
                <w:szCs w:val="22"/>
              </w:rPr>
              <w:t>We will focus on evidenced based approaches, innovation, and a continuous improvement cycle underpinned by mutual respect, trust and accountability.</w:t>
            </w:r>
          </w:p>
        </w:tc>
      </w:tr>
      <w:tr w:rsidR="00712685" w:rsidRPr="00521E52" w:rsidTr="00BB0DF5">
        <w:trPr>
          <w:trHeight w:val="238"/>
        </w:trPr>
        <w:tc>
          <w:tcPr>
            <w:tcW w:w="822" w:type="pct"/>
            <w:tcBorders>
              <w:top w:val="inset" w:sz="7" w:space="0" w:color="000000"/>
              <w:left w:val="inset" w:sz="7" w:space="0" w:color="000000"/>
              <w:bottom w:val="inset" w:sz="7" w:space="0" w:color="000000"/>
              <w:right w:val="inset" w:sz="7" w:space="0" w:color="000000"/>
            </w:tcBorders>
            <w:tcMar>
              <w:top w:w="150" w:type="dxa"/>
              <w:bottom w:w="150" w:type="dxa"/>
            </w:tcMar>
            <w:vAlign w:val="center"/>
          </w:tcPr>
          <w:p w:rsidR="00712685" w:rsidRPr="00521E52" w:rsidRDefault="00712685" w:rsidP="00521E52">
            <w:pPr>
              <w:spacing w:after="0" w:line="240" w:lineRule="auto"/>
              <w:rPr>
                <w:rFonts w:asciiTheme="minorHAnsi" w:hAnsiTheme="minorHAnsi" w:cstheme="minorHAnsi"/>
                <w:szCs w:val="22"/>
              </w:rPr>
            </w:pPr>
            <w:r w:rsidRPr="00521E52">
              <w:rPr>
                <w:rFonts w:asciiTheme="minorHAnsi" w:hAnsiTheme="minorHAnsi" w:cstheme="minorHAnsi"/>
                <w:color w:val="000000"/>
                <w:position w:val="-3"/>
                <w:szCs w:val="22"/>
              </w:rPr>
              <w:t>Our staff and teams</w:t>
            </w:r>
          </w:p>
        </w:tc>
        <w:tc>
          <w:tcPr>
            <w:tcW w:w="4178" w:type="pct"/>
            <w:tcBorders>
              <w:top w:val="inset" w:sz="7" w:space="0" w:color="000000"/>
              <w:left w:val="inset" w:sz="7" w:space="0" w:color="000000"/>
              <w:bottom w:val="inset" w:sz="7" w:space="0" w:color="000000"/>
              <w:right w:val="inset" w:sz="7" w:space="0" w:color="000000"/>
            </w:tcBorders>
            <w:tcMar>
              <w:top w:w="150" w:type="dxa"/>
              <w:bottom w:w="150" w:type="dxa"/>
            </w:tcMar>
            <w:vAlign w:val="center"/>
          </w:tcPr>
          <w:p w:rsidR="00712685" w:rsidRPr="00521E52" w:rsidRDefault="00712685" w:rsidP="00BB0DF5">
            <w:pPr>
              <w:spacing w:after="0" w:line="240" w:lineRule="auto"/>
              <w:rPr>
                <w:rFonts w:asciiTheme="minorHAnsi" w:hAnsiTheme="minorHAnsi" w:cstheme="minorHAnsi"/>
                <w:szCs w:val="22"/>
              </w:rPr>
            </w:pPr>
            <w:r w:rsidRPr="00521E52">
              <w:rPr>
                <w:rFonts w:asciiTheme="minorHAnsi" w:hAnsiTheme="minorHAnsi" w:cstheme="minorHAnsi"/>
                <w:color w:val="000000"/>
                <w:position w:val="-3"/>
                <w:szCs w:val="22"/>
              </w:rPr>
              <w:t xml:space="preserve">We will focus on ensuring a working environment that </w:t>
            </w:r>
            <w:r w:rsidR="00276319">
              <w:rPr>
                <w:rFonts w:asciiTheme="minorHAnsi" w:hAnsiTheme="minorHAnsi" w:cstheme="minorHAnsi"/>
                <w:color w:val="000000"/>
                <w:position w:val="-3"/>
                <w:szCs w:val="22"/>
              </w:rPr>
              <w:t>is safe, encourages your ideas and</w:t>
            </w:r>
            <w:r w:rsidRPr="00521E52">
              <w:rPr>
                <w:rFonts w:asciiTheme="minorHAnsi" w:hAnsiTheme="minorHAnsi" w:cstheme="minorHAnsi"/>
                <w:color w:val="000000"/>
                <w:position w:val="-3"/>
                <w:szCs w:val="22"/>
              </w:rPr>
              <w:t xml:space="preserve"> solutions and is responsive and flexible to your needs. </w:t>
            </w:r>
            <w:r w:rsidR="00276319">
              <w:rPr>
                <w:rFonts w:asciiTheme="minorHAnsi" w:hAnsiTheme="minorHAnsi" w:cstheme="minorHAnsi"/>
                <w:color w:val="000000"/>
                <w:position w:val="-3"/>
                <w:szCs w:val="22"/>
              </w:rPr>
              <w:t xml:space="preserve"> </w:t>
            </w:r>
            <w:r w:rsidRPr="00521E52">
              <w:rPr>
                <w:rFonts w:asciiTheme="minorHAnsi" w:hAnsiTheme="minorHAnsi" w:cstheme="minorHAnsi"/>
                <w:color w:val="000000"/>
                <w:position w:val="-3"/>
                <w:szCs w:val="22"/>
              </w:rPr>
              <w:t>We will foster a culture that facilitates passion, playing to strengths and engagement, aimed at achieving a shared focus of high quality and personalised support to each and every person we support.</w:t>
            </w:r>
          </w:p>
        </w:tc>
      </w:tr>
      <w:tr w:rsidR="00712685" w:rsidRPr="00521E52" w:rsidTr="00BB0DF5">
        <w:trPr>
          <w:trHeight w:val="238"/>
        </w:trPr>
        <w:tc>
          <w:tcPr>
            <w:tcW w:w="822" w:type="pct"/>
            <w:tcBorders>
              <w:top w:val="inset" w:sz="7" w:space="0" w:color="000000"/>
              <w:left w:val="inset" w:sz="7" w:space="0" w:color="000000"/>
              <w:bottom w:val="inset" w:sz="7" w:space="0" w:color="000000"/>
              <w:right w:val="inset" w:sz="7" w:space="0" w:color="000000"/>
            </w:tcBorders>
            <w:tcMar>
              <w:top w:w="150" w:type="dxa"/>
              <w:bottom w:w="150" w:type="dxa"/>
            </w:tcMar>
            <w:vAlign w:val="center"/>
          </w:tcPr>
          <w:p w:rsidR="00712685" w:rsidRPr="00521E52" w:rsidRDefault="00712685" w:rsidP="00521E52">
            <w:pPr>
              <w:spacing w:after="0" w:line="240" w:lineRule="auto"/>
              <w:rPr>
                <w:rFonts w:asciiTheme="minorHAnsi" w:hAnsiTheme="minorHAnsi" w:cstheme="minorHAnsi"/>
                <w:szCs w:val="22"/>
              </w:rPr>
            </w:pPr>
            <w:r w:rsidRPr="00521E52">
              <w:rPr>
                <w:rFonts w:asciiTheme="minorHAnsi" w:hAnsiTheme="minorHAnsi" w:cstheme="minorHAnsi"/>
                <w:color w:val="000000"/>
                <w:position w:val="-3"/>
                <w:szCs w:val="22"/>
              </w:rPr>
              <w:t>Partners</w:t>
            </w:r>
          </w:p>
        </w:tc>
        <w:tc>
          <w:tcPr>
            <w:tcW w:w="4178" w:type="pct"/>
            <w:tcBorders>
              <w:top w:val="inset" w:sz="7" w:space="0" w:color="000000"/>
              <w:left w:val="inset" w:sz="7" w:space="0" w:color="000000"/>
              <w:bottom w:val="inset" w:sz="7" w:space="0" w:color="000000"/>
              <w:right w:val="inset" w:sz="7" w:space="0" w:color="000000"/>
            </w:tcBorders>
            <w:tcMar>
              <w:top w:w="150" w:type="dxa"/>
              <w:bottom w:w="150" w:type="dxa"/>
            </w:tcMar>
            <w:vAlign w:val="center"/>
          </w:tcPr>
          <w:p w:rsidR="00712685" w:rsidRPr="00521E52" w:rsidRDefault="00712685" w:rsidP="00521E52">
            <w:pPr>
              <w:spacing w:after="0" w:line="240" w:lineRule="auto"/>
              <w:rPr>
                <w:rFonts w:asciiTheme="minorHAnsi" w:hAnsiTheme="minorHAnsi" w:cstheme="minorHAnsi"/>
                <w:szCs w:val="22"/>
              </w:rPr>
            </w:pPr>
            <w:r w:rsidRPr="00521E52">
              <w:rPr>
                <w:rFonts w:asciiTheme="minorHAnsi" w:hAnsiTheme="minorHAnsi" w:cstheme="minorHAnsi"/>
                <w:color w:val="000000"/>
                <w:position w:val="-3"/>
                <w:szCs w:val="22"/>
              </w:rPr>
              <w:t>We will work constructively and openly to achieve shared objectives and to share knowledge and experience to our mutual benefit and the benefit of people we support</w:t>
            </w:r>
            <w:r w:rsidR="00BB0DF5">
              <w:rPr>
                <w:rFonts w:asciiTheme="minorHAnsi" w:hAnsiTheme="minorHAnsi" w:cstheme="minorHAnsi"/>
                <w:color w:val="000000"/>
                <w:position w:val="-3"/>
                <w:szCs w:val="22"/>
              </w:rPr>
              <w:t>.</w:t>
            </w:r>
          </w:p>
        </w:tc>
      </w:tr>
      <w:tr w:rsidR="00712685" w:rsidRPr="00521E52" w:rsidTr="00BB0DF5">
        <w:trPr>
          <w:trHeight w:val="238"/>
        </w:trPr>
        <w:tc>
          <w:tcPr>
            <w:tcW w:w="822" w:type="pct"/>
            <w:tcBorders>
              <w:top w:val="inset" w:sz="7" w:space="0" w:color="000000"/>
              <w:left w:val="inset" w:sz="7" w:space="0" w:color="000000"/>
              <w:bottom w:val="inset" w:sz="7" w:space="0" w:color="000000"/>
              <w:right w:val="inset" w:sz="7" w:space="0" w:color="000000"/>
            </w:tcBorders>
            <w:tcMar>
              <w:top w:w="150" w:type="dxa"/>
              <w:bottom w:w="150" w:type="dxa"/>
            </w:tcMar>
            <w:vAlign w:val="center"/>
          </w:tcPr>
          <w:p w:rsidR="00712685" w:rsidRPr="00521E52" w:rsidRDefault="00712685" w:rsidP="00521E52">
            <w:pPr>
              <w:spacing w:after="0" w:line="240" w:lineRule="auto"/>
              <w:rPr>
                <w:rFonts w:asciiTheme="minorHAnsi" w:hAnsiTheme="minorHAnsi" w:cstheme="minorHAnsi"/>
                <w:sz w:val="24"/>
                <w:szCs w:val="24"/>
              </w:rPr>
            </w:pPr>
            <w:r w:rsidRPr="00521E52">
              <w:rPr>
                <w:rFonts w:asciiTheme="minorHAnsi" w:hAnsiTheme="minorHAnsi" w:cstheme="minorHAnsi"/>
                <w:color w:val="000000"/>
                <w:position w:val="-3"/>
                <w:sz w:val="24"/>
                <w:szCs w:val="24"/>
              </w:rPr>
              <w:t>Regulators</w:t>
            </w:r>
          </w:p>
        </w:tc>
        <w:tc>
          <w:tcPr>
            <w:tcW w:w="4178" w:type="pct"/>
            <w:tcBorders>
              <w:top w:val="inset" w:sz="7" w:space="0" w:color="000000"/>
              <w:left w:val="inset" w:sz="7" w:space="0" w:color="000000"/>
              <w:bottom w:val="inset" w:sz="7" w:space="0" w:color="000000"/>
              <w:right w:val="inset" w:sz="7" w:space="0" w:color="000000"/>
            </w:tcBorders>
            <w:tcMar>
              <w:top w:w="150" w:type="dxa"/>
              <w:bottom w:w="150" w:type="dxa"/>
            </w:tcMar>
            <w:vAlign w:val="center"/>
          </w:tcPr>
          <w:p w:rsidR="00712685" w:rsidRPr="00521E52" w:rsidRDefault="00712685" w:rsidP="00521E52">
            <w:pPr>
              <w:spacing w:after="0" w:line="240" w:lineRule="auto"/>
              <w:rPr>
                <w:rFonts w:asciiTheme="minorHAnsi" w:hAnsiTheme="minorHAnsi" w:cstheme="minorHAnsi"/>
                <w:sz w:val="24"/>
                <w:szCs w:val="24"/>
              </w:rPr>
            </w:pPr>
            <w:r w:rsidRPr="00521E52">
              <w:rPr>
                <w:rFonts w:asciiTheme="minorHAnsi" w:hAnsiTheme="minorHAnsi" w:cstheme="minorHAnsi"/>
                <w:color w:val="000000"/>
                <w:position w:val="-3"/>
                <w:sz w:val="24"/>
                <w:szCs w:val="24"/>
              </w:rPr>
              <w:t>We will be known as a provider of high quality services and maintain evidence that demonstrates this.</w:t>
            </w:r>
          </w:p>
        </w:tc>
      </w:tr>
      <w:bookmarkEnd w:id="3"/>
      <w:bookmarkEnd w:id="4"/>
      <w:bookmarkEnd w:id="5"/>
      <w:bookmarkEnd w:id="6"/>
    </w:tbl>
    <w:p w:rsidR="000F0DD5" w:rsidRPr="00521E52" w:rsidRDefault="000F0DD5" w:rsidP="00DF5BFB">
      <w:pPr>
        <w:spacing w:after="0" w:line="240" w:lineRule="auto"/>
        <w:rPr>
          <w:rFonts w:asciiTheme="minorHAnsi" w:hAnsiTheme="minorHAnsi" w:cstheme="minorHAnsi"/>
          <w:sz w:val="24"/>
          <w:szCs w:val="24"/>
        </w:rPr>
      </w:pPr>
    </w:p>
    <w:sectPr w:rsidR="000F0DD5" w:rsidRPr="00521E52" w:rsidSect="00A11A49">
      <w:headerReference w:type="default" r:id="rId10"/>
      <w:headerReference w:type="first" r:id="rId11"/>
      <w:pgSz w:w="11900" w:h="16840" w:code="9"/>
      <w:pgMar w:top="1134" w:right="794" w:bottom="567" w:left="794" w:header="340" w:footer="1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A87" w:rsidRDefault="00DE3A87">
      <w:pPr>
        <w:spacing w:after="0"/>
      </w:pPr>
      <w:r>
        <w:separator/>
      </w:r>
    </w:p>
  </w:endnote>
  <w:endnote w:type="continuationSeparator" w:id="0">
    <w:p w:rsidR="00DE3A87" w:rsidRDefault="00DE3A87">
      <w:pPr>
        <w:spacing w:after="0"/>
      </w:pPr>
      <w:r>
        <w:continuationSeparator/>
      </w:r>
    </w:p>
  </w:endnote>
  <w:endnote w:type="continuationNotice" w:id="1">
    <w:p w:rsidR="00DE3A87" w:rsidRDefault="00DE3A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AGRounded-Light">
    <w:altName w:val="Cambria"/>
    <w:panose1 w:val="00000000000000000000"/>
    <w:charset w:val="4D"/>
    <w:family w:val="auto"/>
    <w:notTrueType/>
    <w:pitch w:val="default"/>
    <w:sig w:usb0="00000003" w:usb1="00000000" w:usb2="00000000" w:usb3="00000000" w:csb0="00000001" w:csb1="00000000"/>
  </w:font>
  <w:font w:name="VAG Rounded Std Thin">
    <w:panose1 w:val="00000000000000000000"/>
    <w:charset w:val="00"/>
    <w:family w:val="swiss"/>
    <w:notTrueType/>
    <w:pitch w:val="variable"/>
    <w:sig w:usb0="800000AF" w:usb1="4000204A" w:usb2="00000000" w:usb3="00000000" w:csb0="00000001"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A87" w:rsidRDefault="00DE3A87">
      <w:pPr>
        <w:spacing w:after="0"/>
      </w:pPr>
      <w:r>
        <w:separator/>
      </w:r>
    </w:p>
  </w:footnote>
  <w:footnote w:type="continuationSeparator" w:id="0">
    <w:p w:rsidR="00DE3A87" w:rsidRDefault="00DE3A87">
      <w:pPr>
        <w:spacing w:after="0"/>
      </w:pPr>
      <w:r>
        <w:continuationSeparator/>
      </w:r>
    </w:p>
  </w:footnote>
  <w:footnote w:type="continuationNotice" w:id="1">
    <w:p w:rsidR="00DE3A87" w:rsidRDefault="00DE3A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B7" w:rsidRDefault="00F253B7">
    <w:pPr>
      <w:pStyle w:val="Header"/>
    </w:pPr>
    <w:r>
      <w:tab/>
    </w:r>
    <w:r>
      <w:tab/>
    </w:r>
    <w:r>
      <w:rPr>
        <w:noProof/>
        <w:lang w:val="en-GB" w:eastAsia="en-GB"/>
      </w:rPr>
      <w:drawing>
        <wp:inline distT="0" distB="0" distL="0" distR="0" wp14:anchorId="18AF24C1" wp14:editId="1221CDBE">
          <wp:extent cx="990600" cy="53315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C 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0012" cy="543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AE8" w:rsidRDefault="00F253B7">
    <w:pPr>
      <w:pStyle w:val="Header"/>
    </w:pPr>
    <w:r>
      <w:tab/>
    </w:r>
    <w:r>
      <w:tab/>
    </w:r>
    <w:r>
      <w:rPr>
        <w:noProof/>
        <w:lang w:val="en-GB" w:eastAsia="en-GB"/>
      </w:rPr>
      <w:drawing>
        <wp:inline distT="0" distB="0" distL="0" distR="0">
          <wp:extent cx="990600" cy="53315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C 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0012" cy="543598"/>
                  </a:xfrm>
                  <a:prstGeom prst="rect">
                    <a:avLst/>
                  </a:prstGeom>
                </pic:spPr>
              </pic:pic>
            </a:graphicData>
          </a:graphic>
        </wp:inline>
      </w:drawing>
    </w:r>
    <w:r w:rsidR="00C7505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E2A3A4"/>
    <w:lvl w:ilvl="0">
      <w:start w:val="1"/>
      <w:numFmt w:val="bullet"/>
      <w:pStyle w:val="ListBullet"/>
      <w:lvlText w:val=""/>
      <w:lvlJc w:val="left"/>
      <w:pPr>
        <w:tabs>
          <w:tab w:val="num" w:pos="360"/>
        </w:tabs>
        <w:ind w:left="360" w:hanging="360"/>
      </w:pPr>
      <w:rPr>
        <w:rFonts w:ascii="Symbol" w:hAnsi="Symbol" w:hint="default"/>
        <w:color w:val="1F497D"/>
      </w:rPr>
    </w:lvl>
  </w:abstractNum>
  <w:abstractNum w:abstractNumId="1" w15:restartNumberingAfterBreak="0">
    <w:nsid w:val="00921FD7"/>
    <w:multiLevelType w:val="hybridMultilevel"/>
    <w:tmpl w:val="67B04B4C"/>
    <w:lvl w:ilvl="0" w:tplc="33502341">
      <w:start w:val="1"/>
      <w:numFmt w:val="decimal"/>
      <w:lvlText w:val="%1."/>
      <w:lvlJc w:val="left"/>
      <w:pPr>
        <w:ind w:left="720" w:hanging="360"/>
      </w:pPr>
    </w:lvl>
    <w:lvl w:ilvl="1" w:tplc="33502341" w:tentative="1">
      <w:start w:val="1"/>
      <w:numFmt w:val="lowerLetter"/>
      <w:lvlText w:val="%2."/>
      <w:lvlJc w:val="left"/>
      <w:pPr>
        <w:ind w:left="1440" w:hanging="360"/>
      </w:pPr>
    </w:lvl>
    <w:lvl w:ilvl="2" w:tplc="33502341" w:tentative="1">
      <w:start w:val="1"/>
      <w:numFmt w:val="lowerRoman"/>
      <w:lvlText w:val="%3."/>
      <w:lvlJc w:val="right"/>
      <w:pPr>
        <w:ind w:left="2160" w:hanging="180"/>
      </w:pPr>
    </w:lvl>
    <w:lvl w:ilvl="3" w:tplc="33502341" w:tentative="1">
      <w:start w:val="1"/>
      <w:numFmt w:val="decimal"/>
      <w:lvlText w:val="%4."/>
      <w:lvlJc w:val="left"/>
      <w:pPr>
        <w:ind w:left="2880" w:hanging="360"/>
      </w:pPr>
    </w:lvl>
    <w:lvl w:ilvl="4" w:tplc="33502341" w:tentative="1">
      <w:start w:val="1"/>
      <w:numFmt w:val="lowerLetter"/>
      <w:lvlText w:val="%5."/>
      <w:lvlJc w:val="left"/>
      <w:pPr>
        <w:ind w:left="3600" w:hanging="360"/>
      </w:pPr>
    </w:lvl>
    <w:lvl w:ilvl="5" w:tplc="33502341" w:tentative="1">
      <w:start w:val="1"/>
      <w:numFmt w:val="lowerRoman"/>
      <w:lvlText w:val="%6."/>
      <w:lvlJc w:val="right"/>
      <w:pPr>
        <w:ind w:left="4320" w:hanging="180"/>
      </w:pPr>
    </w:lvl>
    <w:lvl w:ilvl="6" w:tplc="33502341" w:tentative="1">
      <w:start w:val="1"/>
      <w:numFmt w:val="decimal"/>
      <w:lvlText w:val="%7."/>
      <w:lvlJc w:val="left"/>
      <w:pPr>
        <w:ind w:left="5040" w:hanging="360"/>
      </w:pPr>
    </w:lvl>
    <w:lvl w:ilvl="7" w:tplc="33502341" w:tentative="1">
      <w:start w:val="1"/>
      <w:numFmt w:val="lowerLetter"/>
      <w:lvlText w:val="%8."/>
      <w:lvlJc w:val="left"/>
      <w:pPr>
        <w:ind w:left="5760" w:hanging="360"/>
      </w:pPr>
    </w:lvl>
    <w:lvl w:ilvl="8" w:tplc="33502341" w:tentative="1">
      <w:start w:val="1"/>
      <w:numFmt w:val="lowerRoman"/>
      <w:lvlText w:val="%9."/>
      <w:lvlJc w:val="right"/>
      <w:pPr>
        <w:ind w:left="6480" w:hanging="180"/>
      </w:pPr>
    </w:lvl>
  </w:abstractNum>
  <w:abstractNum w:abstractNumId="2" w15:restartNumberingAfterBreak="0">
    <w:nsid w:val="0DD006E3"/>
    <w:multiLevelType w:val="hybridMultilevel"/>
    <w:tmpl w:val="9EA6D9A4"/>
    <w:lvl w:ilvl="0" w:tplc="B00EB20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13D09C4"/>
    <w:multiLevelType w:val="hybridMultilevel"/>
    <w:tmpl w:val="BB4E4630"/>
    <w:lvl w:ilvl="0" w:tplc="F8F4485C">
      <w:start w:val="1"/>
      <w:numFmt w:val="bullet"/>
      <w:pStyle w:val="Guidelinebulletlist1"/>
      <w:lvlText w:val=""/>
      <w:lvlJc w:val="left"/>
      <w:pPr>
        <w:ind w:left="927" w:hanging="360"/>
      </w:pPr>
      <w:rPr>
        <w:rFonts w:ascii="Symbol" w:hAnsi="Symbol" w:hint="default"/>
        <w:color w:val="0494CA"/>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cs="Wingdings" w:hint="default"/>
      </w:rPr>
    </w:lvl>
    <w:lvl w:ilvl="3" w:tplc="0C090001">
      <w:start w:val="1"/>
      <w:numFmt w:val="bullet"/>
      <w:lvlText w:val=""/>
      <w:lvlJc w:val="left"/>
      <w:pPr>
        <w:ind w:left="3087" w:hanging="360"/>
      </w:pPr>
      <w:rPr>
        <w:rFonts w:ascii="Symbol" w:hAnsi="Symbol" w:cs="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cs="Wingdings" w:hint="default"/>
      </w:rPr>
    </w:lvl>
    <w:lvl w:ilvl="6" w:tplc="0C090001">
      <w:start w:val="1"/>
      <w:numFmt w:val="bullet"/>
      <w:lvlText w:val=""/>
      <w:lvlJc w:val="left"/>
      <w:pPr>
        <w:ind w:left="5247" w:hanging="360"/>
      </w:pPr>
      <w:rPr>
        <w:rFonts w:ascii="Symbol" w:hAnsi="Symbol" w:cs="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cs="Wingdings" w:hint="default"/>
      </w:rPr>
    </w:lvl>
  </w:abstractNum>
  <w:abstractNum w:abstractNumId="4" w15:restartNumberingAfterBreak="0">
    <w:nsid w:val="187A2395"/>
    <w:multiLevelType w:val="hybridMultilevel"/>
    <w:tmpl w:val="98BE45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213C2B28"/>
    <w:multiLevelType w:val="hybridMultilevel"/>
    <w:tmpl w:val="07C21538"/>
    <w:lvl w:ilvl="0" w:tplc="7F0C6140">
      <w:start w:val="1"/>
      <w:numFmt w:val="decimal"/>
      <w:pStyle w:val="Numberbulletpoints"/>
      <w:lvlText w:val="%1."/>
      <w:lvlJc w:val="left"/>
      <w:pPr>
        <w:ind w:left="360" w:hanging="360"/>
      </w:pPr>
      <w:rPr>
        <w:rFonts w:hint="default"/>
        <w:color w:val="0494CA"/>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6" w15:restartNumberingAfterBreak="0">
    <w:nsid w:val="213F35A5"/>
    <w:multiLevelType w:val="hybridMultilevel"/>
    <w:tmpl w:val="8754012A"/>
    <w:lvl w:ilvl="0" w:tplc="418804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1C37696"/>
    <w:multiLevelType w:val="hybridMultilevel"/>
    <w:tmpl w:val="741832F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39D5E6A"/>
    <w:multiLevelType w:val="hybridMultilevel"/>
    <w:tmpl w:val="A66E6DD0"/>
    <w:lvl w:ilvl="0" w:tplc="92903243">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E6E7914"/>
    <w:multiLevelType w:val="hybridMultilevel"/>
    <w:tmpl w:val="7C30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8361D5"/>
    <w:multiLevelType w:val="hybridMultilevel"/>
    <w:tmpl w:val="D9120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500EFF"/>
    <w:multiLevelType w:val="hybridMultilevel"/>
    <w:tmpl w:val="F23C8A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362EC4"/>
    <w:multiLevelType w:val="hybridMultilevel"/>
    <w:tmpl w:val="95A2D41E"/>
    <w:lvl w:ilvl="0" w:tplc="04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8B10386"/>
    <w:multiLevelType w:val="hybridMultilevel"/>
    <w:tmpl w:val="BC360BD8"/>
    <w:lvl w:ilvl="0" w:tplc="F8F4485C">
      <w:start w:val="1"/>
      <w:numFmt w:val="bullet"/>
      <w:lvlText w:val=""/>
      <w:lvlJc w:val="left"/>
      <w:pPr>
        <w:ind w:left="927" w:hanging="360"/>
      </w:pPr>
      <w:rPr>
        <w:rFonts w:ascii="Symbol" w:hAnsi="Symbol" w:hint="default"/>
        <w:color w:val="0494CA"/>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cs="Wingdings" w:hint="default"/>
      </w:rPr>
    </w:lvl>
    <w:lvl w:ilvl="3" w:tplc="0C090001">
      <w:start w:val="1"/>
      <w:numFmt w:val="bullet"/>
      <w:lvlText w:val=""/>
      <w:lvlJc w:val="left"/>
      <w:pPr>
        <w:ind w:left="3087" w:hanging="360"/>
      </w:pPr>
      <w:rPr>
        <w:rFonts w:ascii="Symbol" w:hAnsi="Symbol" w:cs="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cs="Wingdings" w:hint="default"/>
      </w:rPr>
    </w:lvl>
    <w:lvl w:ilvl="6" w:tplc="0C090001">
      <w:start w:val="1"/>
      <w:numFmt w:val="bullet"/>
      <w:lvlText w:val=""/>
      <w:lvlJc w:val="left"/>
      <w:pPr>
        <w:ind w:left="5247" w:hanging="360"/>
      </w:pPr>
      <w:rPr>
        <w:rFonts w:ascii="Symbol" w:hAnsi="Symbol" w:cs="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cs="Wingdings" w:hint="default"/>
      </w:rPr>
    </w:lvl>
  </w:abstractNum>
  <w:abstractNum w:abstractNumId="14" w15:restartNumberingAfterBreak="0">
    <w:nsid w:val="7D4879A6"/>
    <w:multiLevelType w:val="hybridMultilevel"/>
    <w:tmpl w:val="6E8C6A5A"/>
    <w:lvl w:ilvl="0" w:tplc="04BCDE12">
      <w:start w:val="1"/>
      <w:numFmt w:val="decimal"/>
      <w:pStyle w:val="Guidelinenumbered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14"/>
  </w:num>
  <w:num w:numId="4">
    <w:abstractNumId w:val="5"/>
  </w:num>
  <w:num w:numId="5">
    <w:abstractNumId w:val="11"/>
  </w:num>
  <w:num w:numId="6">
    <w:abstractNumId w:val="12"/>
  </w:num>
  <w:num w:numId="7">
    <w:abstractNumId w:val="4"/>
  </w:num>
  <w:num w:numId="8">
    <w:abstractNumId w:val="7"/>
  </w:num>
  <w:num w:numId="9">
    <w:abstractNumId w:val="6"/>
  </w:num>
  <w:num w:numId="10">
    <w:abstractNumId w:val="1"/>
  </w:num>
  <w:num w:numId="11">
    <w:abstractNumId w:val="13"/>
  </w:num>
  <w:num w:numId="12">
    <w:abstractNumId w:val="8"/>
  </w:num>
  <w:num w:numId="13">
    <w:abstractNumId w:val="10"/>
  </w:num>
  <w:num w:numId="14">
    <w:abstractNumId w:val="9"/>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4EF"/>
    <w:rsid w:val="00000116"/>
    <w:rsid w:val="00000DB3"/>
    <w:rsid w:val="000037C1"/>
    <w:rsid w:val="00004EE7"/>
    <w:rsid w:val="0001190C"/>
    <w:rsid w:val="000124EF"/>
    <w:rsid w:val="00013AE9"/>
    <w:rsid w:val="0001607E"/>
    <w:rsid w:val="0001608B"/>
    <w:rsid w:val="0001797B"/>
    <w:rsid w:val="00017E33"/>
    <w:rsid w:val="00030A74"/>
    <w:rsid w:val="00034476"/>
    <w:rsid w:val="00034E3F"/>
    <w:rsid w:val="00036DF4"/>
    <w:rsid w:val="0004197C"/>
    <w:rsid w:val="00045382"/>
    <w:rsid w:val="0005105F"/>
    <w:rsid w:val="00053328"/>
    <w:rsid w:val="0005644F"/>
    <w:rsid w:val="00057EAD"/>
    <w:rsid w:val="00065AAB"/>
    <w:rsid w:val="0007072B"/>
    <w:rsid w:val="000762A9"/>
    <w:rsid w:val="00077D70"/>
    <w:rsid w:val="00080DB8"/>
    <w:rsid w:val="0008101F"/>
    <w:rsid w:val="00083DB6"/>
    <w:rsid w:val="000910D6"/>
    <w:rsid w:val="000975B1"/>
    <w:rsid w:val="000A3703"/>
    <w:rsid w:val="000A6D1F"/>
    <w:rsid w:val="000A7157"/>
    <w:rsid w:val="000B05BC"/>
    <w:rsid w:val="000B339D"/>
    <w:rsid w:val="000B3CE6"/>
    <w:rsid w:val="000D6993"/>
    <w:rsid w:val="000D6B66"/>
    <w:rsid w:val="000D7D87"/>
    <w:rsid w:val="000E0AAF"/>
    <w:rsid w:val="000E2819"/>
    <w:rsid w:val="000E2BA5"/>
    <w:rsid w:val="000E37EB"/>
    <w:rsid w:val="000E47A6"/>
    <w:rsid w:val="000F0DD5"/>
    <w:rsid w:val="00101EFF"/>
    <w:rsid w:val="001073A6"/>
    <w:rsid w:val="00112195"/>
    <w:rsid w:val="00120C3A"/>
    <w:rsid w:val="00133180"/>
    <w:rsid w:val="001343F9"/>
    <w:rsid w:val="001411C2"/>
    <w:rsid w:val="001430B6"/>
    <w:rsid w:val="00143CEC"/>
    <w:rsid w:val="00156B0C"/>
    <w:rsid w:val="0015744C"/>
    <w:rsid w:val="00161A11"/>
    <w:rsid w:val="00175B1D"/>
    <w:rsid w:val="001810D6"/>
    <w:rsid w:val="001917D1"/>
    <w:rsid w:val="001963A9"/>
    <w:rsid w:val="00196968"/>
    <w:rsid w:val="001A0B34"/>
    <w:rsid w:val="001A1D09"/>
    <w:rsid w:val="001A6E9B"/>
    <w:rsid w:val="001B058F"/>
    <w:rsid w:val="001B0915"/>
    <w:rsid w:val="001B1D8B"/>
    <w:rsid w:val="001B2BD0"/>
    <w:rsid w:val="001B61BB"/>
    <w:rsid w:val="001C3964"/>
    <w:rsid w:val="001C4A32"/>
    <w:rsid w:val="001C5EF9"/>
    <w:rsid w:val="001D1E87"/>
    <w:rsid w:val="001E1AF6"/>
    <w:rsid w:val="001F0DCB"/>
    <w:rsid w:val="001F4D99"/>
    <w:rsid w:val="001F5891"/>
    <w:rsid w:val="00200C95"/>
    <w:rsid w:val="00204CB5"/>
    <w:rsid w:val="00211C1D"/>
    <w:rsid w:val="00211F7E"/>
    <w:rsid w:val="00220ACC"/>
    <w:rsid w:val="002241DE"/>
    <w:rsid w:val="00224B1A"/>
    <w:rsid w:val="00224D7D"/>
    <w:rsid w:val="0022735E"/>
    <w:rsid w:val="00227738"/>
    <w:rsid w:val="00230692"/>
    <w:rsid w:val="002310F6"/>
    <w:rsid w:val="00237864"/>
    <w:rsid w:val="00242C3B"/>
    <w:rsid w:val="00250443"/>
    <w:rsid w:val="00253B4F"/>
    <w:rsid w:val="00254210"/>
    <w:rsid w:val="00256A1F"/>
    <w:rsid w:val="0026248A"/>
    <w:rsid w:val="00264503"/>
    <w:rsid w:val="00273536"/>
    <w:rsid w:val="00276319"/>
    <w:rsid w:val="00276912"/>
    <w:rsid w:val="00277C4E"/>
    <w:rsid w:val="00281E5C"/>
    <w:rsid w:val="00287FFE"/>
    <w:rsid w:val="00290BF1"/>
    <w:rsid w:val="00291E1D"/>
    <w:rsid w:val="002A485D"/>
    <w:rsid w:val="002B0591"/>
    <w:rsid w:val="002B5F04"/>
    <w:rsid w:val="002B66E1"/>
    <w:rsid w:val="002B6A56"/>
    <w:rsid w:val="002B7B09"/>
    <w:rsid w:val="002B7FE4"/>
    <w:rsid w:val="002C084B"/>
    <w:rsid w:val="002C2E38"/>
    <w:rsid w:val="002C4F25"/>
    <w:rsid w:val="002C6467"/>
    <w:rsid w:val="002E1BB0"/>
    <w:rsid w:val="002E210D"/>
    <w:rsid w:val="002E48BF"/>
    <w:rsid w:val="002E7FCE"/>
    <w:rsid w:val="002F0F3B"/>
    <w:rsid w:val="002F1209"/>
    <w:rsid w:val="002F43FE"/>
    <w:rsid w:val="0030273C"/>
    <w:rsid w:val="0031046E"/>
    <w:rsid w:val="0031690E"/>
    <w:rsid w:val="00322ACB"/>
    <w:rsid w:val="003232A3"/>
    <w:rsid w:val="003376C5"/>
    <w:rsid w:val="00343B35"/>
    <w:rsid w:val="00344141"/>
    <w:rsid w:val="00346DB4"/>
    <w:rsid w:val="003474CE"/>
    <w:rsid w:val="003508EC"/>
    <w:rsid w:val="00350D82"/>
    <w:rsid w:val="00352923"/>
    <w:rsid w:val="00352CCC"/>
    <w:rsid w:val="00355028"/>
    <w:rsid w:val="0035707B"/>
    <w:rsid w:val="00361FCF"/>
    <w:rsid w:val="00363D39"/>
    <w:rsid w:val="00376F35"/>
    <w:rsid w:val="003774DF"/>
    <w:rsid w:val="00394301"/>
    <w:rsid w:val="003A2042"/>
    <w:rsid w:val="003A482E"/>
    <w:rsid w:val="003A6E30"/>
    <w:rsid w:val="003B1126"/>
    <w:rsid w:val="003B1B42"/>
    <w:rsid w:val="003B355A"/>
    <w:rsid w:val="003C7915"/>
    <w:rsid w:val="003D3696"/>
    <w:rsid w:val="003D5776"/>
    <w:rsid w:val="003E0DB9"/>
    <w:rsid w:val="003E2930"/>
    <w:rsid w:val="003E3B1A"/>
    <w:rsid w:val="003F4C5C"/>
    <w:rsid w:val="003F590D"/>
    <w:rsid w:val="004011E5"/>
    <w:rsid w:val="00402ACF"/>
    <w:rsid w:val="004041FE"/>
    <w:rsid w:val="00406735"/>
    <w:rsid w:val="00406A5C"/>
    <w:rsid w:val="004111D9"/>
    <w:rsid w:val="00421056"/>
    <w:rsid w:val="004255CC"/>
    <w:rsid w:val="00427C4B"/>
    <w:rsid w:val="00443F39"/>
    <w:rsid w:val="00446656"/>
    <w:rsid w:val="004513DD"/>
    <w:rsid w:val="00451B29"/>
    <w:rsid w:val="00454F03"/>
    <w:rsid w:val="00455A0D"/>
    <w:rsid w:val="00455E44"/>
    <w:rsid w:val="00456224"/>
    <w:rsid w:val="00456631"/>
    <w:rsid w:val="00463A27"/>
    <w:rsid w:val="00463B01"/>
    <w:rsid w:val="00464BA2"/>
    <w:rsid w:val="004675C0"/>
    <w:rsid w:val="00467AEC"/>
    <w:rsid w:val="00474EF9"/>
    <w:rsid w:val="00476CE3"/>
    <w:rsid w:val="00491052"/>
    <w:rsid w:val="00493DB6"/>
    <w:rsid w:val="0049541D"/>
    <w:rsid w:val="00496DF3"/>
    <w:rsid w:val="004A6D11"/>
    <w:rsid w:val="004A7CDE"/>
    <w:rsid w:val="004B1301"/>
    <w:rsid w:val="004B2163"/>
    <w:rsid w:val="004B2505"/>
    <w:rsid w:val="004B379F"/>
    <w:rsid w:val="004B3B63"/>
    <w:rsid w:val="004C03C0"/>
    <w:rsid w:val="004C36BE"/>
    <w:rsid w:val="004C488C"/>
    <w:rsid w:val="004C7479"/>
    <w:rsid w:val="004C76EA"/>
    <w:rsid w:val="004E279B"/>
    <w:rsid w:val="004E3745"/>
    <w:rsid w:val="004E3ACF"/>
    <w:rsid w:val="004F116C"/>
    <w:rsid w:val="004F309A"/>
    <w:rsid w:val="004F330B"/>
    <w:rsid w:val="00505280"/>
    <w:rsid w:val="00506A3A"/>
    <w:rsid w:val="0050746C"/>
    <w:rsid w:val="00521E52"/>
    <w:rsid w:val="005277C6"/>
    <w:rsid w:val="00527854"/>
    <w:rsid w:val="00532E98"/>
    <w:rsid w:val="0053738A"/>
    <w:rsid w:val="00541855"/>
    <w:rsid w:val="00541907"/>
    <w:rsid w:val="00542540"/>
    <w:rsid w:val="00543515"/>
    <w:rsid w:val="0054507C"/>
    <w:rsid w:val="0055687B"/>
    <w:rsid w:val="00557DAA"/>
    <w:rsid w:val="00560354"/>
    <w:rsid w:val="00560510"/>
    <w:rsid w:val="0056136F"/>
    <w:rsid w:val="00561484"/>
    <w:rsid w:val="00562326"/>
    <w:rsid w:val="005659F8"/>
    <w:rsid w:val="005725B2"/>
    <w:rsid w:val="00573061"/>
    <w:rsid w:val="00577930"/>
    <w:rsid w:val="0058164A"/>
    <w:rsid w:val="00585F52"/>
    <w:rsid w:val="00586CC6"/>
    <w:rsid w:val="00587484"/>
    <w:rsid w:val="00590F48"/>
    <w:rsid w:val="00591542"/>
    <w:rsid w:val="00597A16"/>
    <w:rsid w:val="005A25D0"/>
    <w:rsid w:val="005A3D60"/>
    <w:rsid w:val="005B026E"/>
    <w:rsid w:val="005B3C9B"/>
    <w:rsid w:val="005B7747"/>
    <w:rsid w:val="005C5AB4"/>
    <w:rsid w:val="005D2901"/>
    <w:rsid w:val="005D497A"/>
    <w:rsid w:val="005D66DE"/>
    <w:rsid w:val="005E0DAC"/>
    <w:rsid w:val="005E4F6B"/>
    <w:rsid w:val="005F3B20"/>
    <w:rsid w:val="006020EC"/>
    <w:rsid w:val="0060301F"/>
    <w:rsid w:val="0060321D"/>
    <w:rsid w:val="00603B39"/>
    <w:rsid w:val="00605751"/>
    <w:rsid w:val="00617516"/>
    <w:rsid w:val="006230A9"/>
    <w:rsid w:val="00626791"/>
    <w:rsid w:val="0063408E"/>
    <w:rsid w:val="00635AED"/>
    <w:rsid w:val="006459DB"/>
    <w:rsid w:val="00645BC1"/>
    <w:rsid w:val="0065230B"/>
    <w:rsid w:val="00660AED"/>
    <w:rsid w:val="0066674A"/>
    <w:rsid w:val="006675B9"/>
    <w:rsid w:val="00670A11"/>
    <w:rsid w:val="00670D36"/>
    <w:rsid w:val="0067330D"/>
    <w:rsid w:val="006741CE"/>
    <w:rsid w:val="00675B09"/>
    <w:rsid w:val="00681176"/>
    <w:rsid w:val="006821E7"/>
    <w:rsid w:val="006822E4"/>
    <w:rsid w:val="006953F5"/>
    <w:rsid w:val="006979BE"/>
    <w:rsid w:val="006A175A"/>
    <w:rsid w:val="006A46B4"/>
    <w:rsid w:val="006B3D44"/>
    <w:rsid w:val="006B7E9E"/>
    <w:rsid w:val="006C055A"/>
    <w:rsid w:val="006D0202"/>
    <w:rsid w:val="006D3B4A"/>
    <w:rsid w:val="006E009C"/>
    <w:rsid w:val="006E1F05"/>
    <w:rsid w:val="006E2B64"/>
    <w:rsid w:val="006E2CF4"/>
    <w:rsid w:val="006E7893"/>
    <w:rsid w:val="006E7B8C"/>
    <w:rsid w:val="006F6CFE"/>
    <w:rsid w:val="00700C5D"/>
    <w:rsid w:val="00706D7D"/>
    <w:rsid w:val="00712685"/>
    <w:rsid w:val="007152F7"/>
    <w:rsid w:val="0071722E"/>
    <w:rsid w:val="00722512"/>
    <w:rsid w:val="00722697"/>
    <w:rsid w:val="00726A61"/>
    <w:rsid w:val="00726A8E"/>
    <w:rsid w:val="00732DD9"/>
    <w:rsid w:val="00734A92"/>
    <w:rsid w:val="00734BDF"/>
    <w:rsid w:val="00736A53"/>
    <w:rsid w:val="00754304"/>
    <w:rsid w:val="0075557A"/>
    <w:rsid w:val="00763E17"/>
    <w:rsid w:val="00771261"/>
    <w:rsid w:val="007766EA"/>
    <w:rsid w:val="007822EB"/>
    <w:rsid w:val="007837E2"/>
    <w:rsid w:val="0078591F"/>
    <w:rsid w:val="007912B7"/>
    <w:rsid w:val="00794AAF"/>
    <w:rsid w:val="00794F1C"/>
    <w:rsid w:val="007A5118"/>
    <w:rsid w:val="007B1D1F"/>
    <w:rsid w:val="007B6273"/>
    <w:rsid w:val="007C239E"/>
    <w:rsid w:val="007C3806"/>
    <w:rsid w:val="007C6610"/>
    <w:rsid w:val="007C6D85"/>
    <w:rsid w:val="007D0749"/>
    <w:rsid w:val="007D2824"/>
    <w:rsid w:val="007D5908"/>
    <w:rsid w:val="007D7C79"/>
    <w:rsid w:val="007F122D"/>
    <w:rsid w:val="00800234"/>
    <w:rsid w:val="00806A8B"/>
    <w:rsid w:val="0081148B"/>
    <w:rsid w:val="00815538"/>
    <w:rsid w:val="008173E4"/>
    <w:rsid w:val="00820450"/>
    <w:rsid w:val="008204FA"/>
    <w:rsid w:val="00820F0F"/>
    <w:rsid w:val="008230BC"/>
    <w:rsid w:val="00823FD0"/>
    <w:rsid w:val="00825C58"/>
    <w:rsid w:val="00826836"/>
    <w:rsid w:val="008278CA"/>
    <w:rsid w:val="00836B9F"/>
    <w:rsid w:val="00841227"/>
    <w:rsid w:val="00845D51"/>
    <w:rsid w:val="008625C5"/>
    <w:rsid w:val="00866B76"/>
    <w:rsid w:val="00870A52"/>
    <w:rsid w:val="00881365"/>
    <w:rsid w:val="008819F9"/>
    <w:rsid w:val="00885692"/>
    <w:rsid w:val="008857B3"/>
    <w:rsid w:val="0088583B"/>
    <w:rsid w:val="00886273"/>
    <w:rsid w:val="00887D43"/>
    <w:rsid w:val="0089347C"/>
    <w:rsid w:val="008A2474"/>
    <w:rsid w:val="008B28AD"/>
    <w:rsid w:val="008B2B22"/>
    <w:rsid w:val="008B4437"/>
    <w:rsid w:val="008C72AD"/>
    <w:rsid w:val="008C7627"/>
    <w:rsid w:val="008D19CC"/>
    <w:rsid w:val="008E0D55"/>
    <w:rsid w:val="008E1358"/>
    <w:rsid w:val="008E5999"/>
    <w:rsid w:val="008F2331"/>
    <w:rsid w:val="008F4563"/>
    <w:rsid w:val="008F6C3F"/>
    <w:rsid w:val="009037C6"/>
    <w:rsid w:val="00911BD0"/>
    <w:rsid w:val="00913233"/>
    <w:rsid w:val="00915902"/>
    <w:rsid w:val="009159C7"/>
    <w:rsid w:val="00916C2B"/>
    <w:rsid w:val="00917120"/>
    <w:rsid w:val="00922065"/>
    <w:rsid w:val="00933C11"/>
    <w:rsid w:val="0093478F"/>
    <w:rsid w:val="009357F7"/>
    <w:rsid w:val="00935B81"/>
    <w:rsid w:val="00940654"/>
    <w:rsid w:val="009429BE"/>
    <w:rsid w:val="0095016F"/>
    <w:rsid w:val="00953525"/>
    <w:rsid w:val="00957C46"/>
    <w:rsid w:val="00960A00"/>
    <w:rsid w:val="0097450B"/>
    <w:rsid w:val="00976DCF"/>
    <w:rsid w:val="00981862"/>
    <w:rsid w:val="00984378"/>
    <w:rsid w:val="00987B93"/>
    <w:rsid w:val="00996D9D"/>
    <w:rsid w:val="009B03DE"/>
    <w:rsid w:val="009B0EC8"/>
    <w:rsid w:val="009B14BC"/>
    <w:rsid w:val="009B16D2"/>
    <w:rsid w:val="009B1EFB"/>
    <w:rsid w:val="009B7E25"/>
    <w:rsid w:val="009C55FA"/>
    <w:rsid w:val="009D2B77"/>
    <w:rsid w:val="009E0793"/>
    <w:rsid w:val="009E38C6"/>
    <w:rsid w:val="009E6B58"/>
    <w:rsid w:val="009E7CAB"/>
    <w:rsid w:val="009F0AD6"/>
    <w:rsid w:val="009F21D0"/>
    <w:rsid w:val="00A1109C"/>
    <w:rsid w:val="00A11A49"/>
    <w:rsid w:val="00A21262"/>
    <w:rsid w:val="00A21629"/>
    <w:rsid w:val="00A34162"/>
    <w:rsid w:val="00A40100"/>
    <w:rsid w:val="00A413CB"/>
    <w:rsid w:val="00A60447"/>
    <w:rsid w:val="00A610F4"/>
    <w:rsid w:val="00A67565"/>
    <w:rsid w:val="00A71DCE"/>
    <w:rsid w:val="00A74DC9"/>
    <w:rsid w:val="00A87628"/>
    <w:rsid w:val="00A94E4F"/>
    <w:rsid w:val="00A95A31"/>
    <w:rsid w:val="00A975CA"/>
    <w:rsid w:val="00AA2098"/>
    <w:rsid w:val="00AA274C"/>
    <w:rsid w:val="00AB0586"/>
    <w:rsid w:val="00AB6E97"/>
    <w:rsid w:val="00AC40C8"/>
    <w:rsid w:val="00AD6913"/>
    <w:rsid w:val="00AD6B92"/>
    <w:rsid w:val="00AE1705"/>
    <w:rsid w:val="00AE17C6"/>
    <w:rsid w:val="00AE3222"/>
    <w:rsid w:val="00AE5C93"/>
    <w:rsid w:val="00AF07A9"/>
    <w:rsid w:val="00AF1E03"/>
    <w:rsid w:val="00AF7F6A"/>
    <w:rsid w:val="00B10D9B"/>
    <w:rsid w:val="00B2049C"/>
    <w:rsid w:val="00B26156"/>
    <w:rsid w:val="00B34CC6"/>
    <w:rsid w:val="00B4185D"/>
    <w:rsid w:val="00B50A8A"/>
    <w:rsid w:val="00B53B95"/>
    <w:rsid w:val="00B55AC9"/>
    <w:rsid w:val="00B613EC"/>
    <w:rsid w:val="00B825A5"/>
    <w:rsid w:val="00B82AEB"/>
    <w:rsid w:val="00B84090"/>
    <w:rsid w:val="00B9140D"/>
    <w:rsid w:val="00B92709"/>
    <w:rsid w:val="00B92F8C"/>
    <w:rsid w:val="00B94BD7"/>
    <w:rsid w:val="00B97EEB"/>
    <w:rsid w:val="00BA2795"/>
    <w:rsid w:val="00BA2CA3"/>
    <w:rsid w:val="00BB0DF5"/>
    <w:rsid w:val="00BB6D6A"/>
    <w:rsid w:val="00BD0B99"/>
    <w:rsid w:val="00BD168C"/>
    <w:rsid w:val="00BD1F57"/>
    <w:rsid w:val="00BD5F6C"/>
    <w:rsid w:val="00BD6480"/>
    <w:rsid w:val="00BD72E0"/>
    <w:rsid w:val="00BE1855"/>
    <w:rsid w:val="00BE7C02"/>
    <w:rsid w:val="00BF7BF2"/>
    <w:rsid w:val="00C0049B"/>
    <w:rsid w:val="00C00A54"/>
    <w:rsid w:val="00C055BC"/>
    <w:rsid w:val="00C07E4F"/>
    <w:rsid w:val="00C163C5"/>
    <w:rsid w:val="00C20C05"/>
    <w:rsid w:val="00C25309"/>
    <w:rsid w:val="00C325B7"/>
    <w:rsid w:val="00C35E95"/>
    <w:rsid w:val="00C41E34"/>
    <w:rsid w:val="00C42C16"/>
    <w:rsid w:val="00C441BC"/>
    <w:rsid w:val="00C47AFB"/>
    <w:rsid w:val="00C501A9"/>
    <w:rsid w:val="00C5208D"/>
    <w:rsid w:val="00C55C4A"/>
    <w:rsid w:val="00C56EC5"/>
    <w:rsid w:val="00C60960"/>
    <w:rsid w:val="00C6740C"/>
    <w:rsid w:val="00C7505F"/>
    <w:rsid w:val="00C8413B"/>
    <w:rsid w:val="00C85C7D"/>
    <w:rsid w:val="00C872BB"/>
    <w:rsid w:val="00C87F1C"/>
    <w:rsid w:val="00C906B6"/>
    <w:rsid w:val="00C90855"/>
    <w:rsid w:val="00CA10E3"/>
    <w:rsid w:val="00CA4B71"/>
    <w:rsid w:val="00CA54EE"/>
    <w:rsid w:val="00CB5747"/>
    <w:rsid w:val="00CC4675"/>
    <w:rsid w:val="00CD51FF"/>
    <w:rsid w:val="00CD57FA"/>
    <w:rsid w:val="00CD5E6D"/>
    <w:rsid w:val="00CE2D73"/>
    <w:rsid w:val="00CE4BB9"/>
    <w:rsid w:val="00CE51FC"/>
    <w:rsid w:val="00CF3D6C"/>
    <w:rsid w:val="00CF64CE"/>
    <w:rsid w:val="00CF68D7"/>
    <w:rsid w:val="00D06A60"/>
    <w:rsid w:val="00D118BB"/>
    <w:rsid w:val="00D12B98"/>
    <w:rsid w:val="00D12C0B"/>
    <w:rsid w:val="00D13251"/>
    <w:rsid w:val="00D27C28"/>
    <w:rsid w:val="00D27E12"/>
    <w:rsid w:val="00D34837"/>
    <w:rsid w:val="00D44EEB"/>
    <w:rsid w:val="00D457F8"/>
    <w:rsid w:val="00D53170"/>
    <w:rsid w:val="00D60824"/>
    <w:rsid w:val="00D7036E"/>
    <w:rsid w:val="00D70C82"/>
    <w:rsid w:val="00D728F1"/>
    <w:rsid w:val="00D73311"/>
    <w:rsid w:val="00D804FB"/>
    <w:rsid w:val="00D82B69"/>
    <w:rsid w:val="00D8347E"/>
    <w:rsid w:val="00D87074"/>
    <w:rsid w:val="00DA2ADD"/>
    <w:rsid w:val="00DB062C"/>
    <w:rsid w:val="00DB4264"/>
    <w:rsid w:val="00DC08C1"/>
    <w:rsid w:val="00DC0E0D"/>
    <w:rsid w:val="00DC139A"/>
    <w:rsid w:val="00DC32DF"/>
    <w:rsid w:val="00DC3B0E"/>
    <w:rsid w:val="00DD14FD"/>
    <w:rsid w:val="00DD225F"/>
    <w:rsid w:val="00DD5993"/>
    <w:rsid w:val="00DE2061"/>
    <w:rsid w:val="00DE3655"/>
    <w:rsid w:val="00DE3A87"/>
    <w:rsid w:val="00DE6E7A"/>
    <w:rsid w:val="00DF5BFB"/>
    <w:rsid w:val="00DF6A1A"/>
    <w:rsid w:val="00DF7863"/>
    <w:rsid w:val="00E01CCD"/>
    <w:rsid w:val="00E053F6"/>
    <w:rsid w:val="00E07CB9"/>
    <w:rsid w:val="00E1047F"/>
    <w:rsid w:val="00E12CCF"/>
    <w:rsid w:val="00E20A3C"/>
    <w:rsid w:val="00E20EB9"/>
    <w:rsid w:val="00E21F89"/>
    <w:rsid w:val="00E2228E"/>
    <w:rsid w:val="00E22627"/>
    <w:rsid w:val="00E26420"/>
    <w:rsid w:val="00E34CE3"/>
    <w:rsid w:val="00E37B5F"/>
    <w:rsid w:val="00E40D49"/>
    <w:rsid w:val="00E43422"/>
    <w:rsid w:val="00E4429B"/>
    <w:rsid w:val="00E45E74"/>
    <w:rsid w:val="00E4715A"/>
    <w:rsid w:val="00E51A26"/>
    <w:rsid w:val="00E51B5A"/>
    <w:rsid w:val="00E53F7D"/>
    <w:rsid w:val="00E57078"/>
    <w:rsid w:val="00E63887"/>
    <w:rsid w:val="00E65605"/>
    <w:rsid w:val="00E72783"/>
    <w:rsid w:val="00E770EE"/>
    <w:rsid w:val="00E8042F"/>
    <w:rsid w:val="00E8414D"/>
    <w:rsid w:val="00E94357"/>
    <w:rsid w:val="00EA01CA"/>
    <w:rsid w:val="00EA1A9B"/>
    <w:rsid w:val="00EA5140"/>
    <w:rsid w:val="00EA68FC"/>
    <w:rsid w:val="00EB2353"/>
    <w:rsid w:val="00EB2C95"/>
    <w:rsid w:val="00EB522A"/>
    <w:rsid w:val="00EC7328"/>
    <w:rsid w:val="00ED1257"/>
    <w:rsid w:val="00ED3806"/>
    <w:rsid w:val="00EF15CE"/>
    <w:rsid w:val="00EF19C1"/>
    <w:rsid w:val="00EF2065"/>
    <w:rsid w:val="00EF22B2"/>
    <w:rsid w:val="00EF422A"/>
    <w:rsid w:val="00EF529D"/>
    <w:rsid w:val="00EF766F"/>
    <w:rsid w:val="00EF7D40"/>
    <w:rsid w:val="00F01BD1"/>
    <w:rsid w:val="00F0384C"/>
    <w:rsid w:val="00F10C60"/>
    <w:rsid w:val="00F10E5D"/>
    <w:rsid w:val="00F13DF4"/>
    <w:rsid w:val="00F15E08"/>
    <w:rsid w:val="00F21B48"/>
    <w:rsid w:val="00F253B7"/>
    <w:rsid w:val="00F26496"/>
    <w:rsid w:val="00F26626"/>
    <w:rsid w:val="00F26959"/>
    <w:rsid w:val="00F27821"/>
    <w:rsid w:val="00F27F81"/>
    <w:rsid w:val="00F30BB1"/>
    <w:rsid w:val="00F3173B"/>
    <w:rsid w:val="00F3331A"/>
    <w:rsid w:val="00F4049D"/>
    <w:rsid w:val="00F51F5E"/>
    <w:rsid w:val="00F5540A"/>
    <w:rsid w:val="00F567F1"/>
    <w:rsid w:val="00F61764"/>
    <w:rsid w:val="00F80144"/>
    <w:rsid w:val="00F93461"/>
    <w:rsid w:val="00F95E76"/>
    <w:rsid w:val="00F96C4E"/>
    <w:rsid w:val="00FA2417"/>
    <w:rsid w:val="00FA7940"/>
    <w:rsid w:val="00FB36F9"/>
    <w:rsid w:val="00FB4318"/>
    <w:rsid w:val="00FB60FA"/>
    <w:rsid w:val="00FD0DF9"/>
    <w:rsid w:val="00FE2241"/>
    <w:rsid w:val="00FE23B3"/>
    <w:rsid w:val="00FF2E05"/>
    <w:rsid w:val="00FF3434"/>
    <w:rsid w:val="00FF3AB9"/>
    <w:rsid w:val="00FF54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2EB7C4"/>
  <w15:docId w15:val="{3E189698-DD06-4B7C-82D0-7AFBCFE9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mbria"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09A"/>
    <w:pPr>
      <w:spacing w:after="120" w:line="360" w:lineRule="auto"/>
    </w:pPr>
    <w:rPr>
      <w:sz w:val="22"/>
      <w:lang w:val="en-AU" w:eastAsia="en-AU"/>
    </w:rPr>
  </w:style>
  <w:style w:type="paragraph" w:styleId="Heading1">
    <w:name w:val="heading 1"/>
    <w:basedOn w:val="Normal"/>
    <w:next w:val="Normal"/>
    <w:link w:val="Heading1Char1"/>
    <w:qFormat/>
    <w:rsid w:val="00635AED"/>
    <w:pPr>
      <w:keepNext/>
      <w:spacing w:before="240" w:after="360"/>
      <w:outlineLvl w:val="0"/>
    </w:pPr>
    <w:rPr>
      <w:rFonts w:eastAsia="Times New Roman"/>
      <w:b/>
      <w:bCs/>
      <w:color w:val="0494CA"/>
      <w:kern w:val="32"/>
      <w:sz w:val="56"/>
      <w:szCs w:val="32"/>
    </w:rPr>
  </w:style>
  <w:style w:type="paragraph" w:styleId="Heading2">
    <w:name w:val="heading 2"/>
    <w:basedOn w:val="Normal"/>
    <w:next w:val="Normal"/>
    <w:link w:val="Heading2Char1"/>
    <w:qFormat/>
    <w:rsid w:val="00635AED"/>
    <w:pPr>
      <w:keepNext/>
      <w:spacing w:before="240" w:after="60"/>
      <w:outlineLvl w:val="1"/>
    </w:pPr>
    <w:rPr>
      <w:rFonts w:eastAsia="Times New Roman"/>
      <w:b/>
      <w:bCs/>
      <w:iCs/>
      <w:color w:val="01486D"/>
      <w:sz w:val="28"/>
      <w:szCs w:val="28"/>
    </w:rPr>
  </w:style>
  <w:style w:type="paragraph" w:styleId="Heading3">
    <w:name w:val="heading 3"/>
    <w:basedOn w:val="Normal"/>
    <w:next w:val="Normal"/>
    <w:link w:val="Heading3Char1"/>
    <w:autoRedefine/>
    <w:qFormat/>
    <w:rsid w:val="000E37EB"/>
    <w:pPr>
      <w:keepNext/>
      <w:spacing w:before="60" w:after="60" w:line="240" w:lineRule="auto"/>
      <w:jc w:val="center"/>
      <w:outlineLvl w:val="2"/>
    </w:pPr>
    <w:rPr>
      <w:rFonts w:eastAsia="Times New Roman" w:cs="Arial"/>
      <w:b/>
      <w:bCs/>
      <w:color w:val="FFFFFF"/>
      <w:sz w:val="18"/>
      <w:szCs w:val="18"/>
    </w:rPr>
  </w:style>
  <w:style w:type="paragraph" w:styleId="Heading4">
    <w:name w:val="heading 4"/>
    <w:basedOn w:val="Normal"/>
    <w:next w:val="Normal"/>
    <w:link w:val="Heading4Char"/>
    <w:uiPriority w:val="9"/>
    <w:unhideWhenUsed/>
    <w:qFormat/>
    <w:rsid w:val="004B379F"/>
    <w:pPr>
      <w:keepNext/>
      <w:spacing w:after="0" w:line="240" w:lineRule="auto"/>
      <w:outlineLvl w:val="3"/>
    </w:pPr>
    <w:rPr>
      <w:rFonts w:eastAsia="Calibri" w:cs="Arial"/>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rsid w:val="00C501A9"/>
    <w:pPr>
      <w:tabs>
        <w:tab w:val="center" w:pos="4320"/>
        <w:tab w:val="right" w:pos="8640"/>
      </w:tabs>
    </w:pPr>
  </w:style>
  <w:style w:type="character" w:customStyle="1" w:styleId="HeaderChar">
    <w:name w:val="Header Char"/>
    <w:basedOn w:val="DefaultParagraphFont"/>
    <w:uiPriority w:val="99"/>
    <w:semiHidden/>
    <w:rsid w:val="00C501A9"/>
  </w:style>
  <w:style w:type="paragraph" w:styleId="Footer">
    <w:name w:val="footer"/>
    <w:basedOn w:val="Normal"/>
    <w:uiPriority w:val="99"/>
    <w:unhideWhenUsed/>
    <w:rsid w:val="00C501A9"/>
    <w:pPr>
      <w:tabs>
        <w:tab w:val="center" w:pos="4320"/>
        <w:tab w:val="right" w:pos="8640"/>
      </w:tabs>
    </w:pPr>
  </w:style>
  <w:style w:type="character" w:customStyle="1" w:styleId="FooterChar">
    <w:name w:val="Footer Char"/>
    <w:basedOn w:val="DefaultParagraphFont"/>
    <w:uiPriority w:val="99"/>
    <w:rsid w:val="00C501A9"/>
  </w:style>
  <w:style w:type="character" w:customStyle="1" w:styleId="Heading1Char">
    <w:name w:val="Heading 1 Char"/>
    <w:rsid w:val="00C501A9"/>
    <w:rPr>
      <w:rFonts w:ascii="Arial" w:eastAsia="Times New Roman" w:hAnsi="Arial" w:cs="Times New Roman"/>
      <w:b/>
      <w:bCs/>
      <w:color w:val="008BBF"/>
      <w:kern w:val="32"/>
      <w:sz w:val="56"/>
      <w:szCs w:val="32"/>
      <w:lang w:val="en-US"/>
    </w:rPr>
  </w:style>
  <w:style w:type="character" w:customStyle="1" w:styleId="Heading2Char">
    <w:name w:val="Heading 2 Char"/>
    <w:uiPriority w:val="99"/>
    <w:rsid w:val="00C501A9"/>
    <w:rPr>
      <w:rFonts w:ascii="Arial" w:eastAsia="Times New Roman" w:hAnsi="Arial"/>
      <w:b/>
      <w:bCs/>
      <w:iCs/>
      <w:color w:val="002E74"/>
      <w:sz w:val="28"/>
      <w:szCs w:val="28"/>
      <w:lang w:val="en-US"/>
    </w:rPr>
  </w:style>
  <w:style w:type="character" w:styleId="PageNumber">
    <w:name w:val="page number"/>
    <w:semiHidden/>
    <w:rsid w:val="00C501A9"/>
    <w:rPr>
      <w:rFonts w:ascii="Arial" w:hAnsi="Arial"/>
    </w:rPr>
  </w:style>
  <w:style w:type="character" w:customStyle="1" w:styleId="Heading3Char">
    <w:name w:val="Heading 3 Char"/>
    <w:rsid w:val="00C501A9"/>
    <w:rPr>
      <w:rFonts w:ascii="Arial" w:eastAsia="Times New Roman" w:hAnsi="Arial" w:cs="Times New Roman"/>
      <w:b/>
      <w:bCs/>
      <w:sz w:val="24"/>
      <w:szCs w:val="26"/>
      <w:lang w:val="en-US"/>
    </w:rPr>
  </w:style>
  <w:style w:type="paragraph" w:customStyle="1" w:styleId="Introcopy">
    <w:name w:val="Intro copy"/>
    <w:basedOn w:val="Normal"/>
    <w:link w:val="IntrocopyChar"/>
    <w:qFormat/>
    <w:rsid w:val="00C501A9"/>
    <w:rPr>
      <w:rFonts w:cs="VAGRounded-Light"/>
      <w:color w:val="008BBF"/>
      <w:sz w:val="24"/>
      <w:szCs w:val="26"/>
    </w:rPr>
  </w:style>
  <w:style w:type="paragraph" w:customStyle="1" w:styleId="Bullets">
    <w:name w:val="Bullets"/>
    <w:basedOn w:val="ListBullet"/>
    <w:autoRedefine/>
    <w:qFormat/>
    <w:rsid w:val="00C501A9"/>
    <w:pPr>
      <w:numPr>
        <w:numId w:val="0"/>
      </w:numPr>
      <w:spacing w:before="120"/>
      <w:ind w:left="340" w:hanging="340"/>
      <w:contextualSpacing w:val="0"/>
    </w:pPr>
    <w:rPr>
      <w:color w:val="313231"/>
    </w:rPr>
  </w:style>
  <w:style w:type="paragraph" w:styleId="ListBullet">
    <w:name w:val="List Bullet"/>
    <w:basedOn w:val="Normal"/>
    <w:semiHidden/>
    <w:rsid w:val="00C501A9"/>
    <w:pPr>
      <w:numPr>
        <w:numId w:val="1"/>
      </w:numPr>
      <w:contextualSpacing/>
    </w:pPr>
  </w:style>
  <w:style w:type="character" w:styleId="Hyperlink">
    <w:name w:val="Hyperlink"/>
    <w:uiPriority w:val="99"/>
    <w:rsid w:val="00C501A9"/>
    <w:rPr>
      <w:color w:val="0000FF"/>
      <w:u w:val="single"/>
    </w:rPr>
  </w:style>
  <w:style w:type="paragraph" w:styleId="BodyText2">
    <w:name w:val="Body Text 2"/>
    <w:basedOn w:val="Normal"/>
    <w:link w:val="BodyText2Char"/>
    <w:semiHidden/>
    <w:rsid w:val="007C6610"/>
    <w:pPr>
      <w:spacing w:after="0"/>
    </w:pPr>
    <w:rPr>
      <w:rFonts w:eastAsia="Times New Roman" w:cs="Arial"/>
    </w:rPr>
  </w:style>
  <w:style w:type="character" w:customStyle="1" w:styleId="BodyText2Char">
    <w:name w:val="Body Text 2 Char"/>
    <w:link w:val="BodyText2"/>
    <w:semiHidden/>
    <w:rsid w:val="007C6610"/>
    <w:rPr>
      <w:rFonts w:ascii="Arial" w:eastAsia="Times New Roman" w:hAnsi="Arial" w:cs="Arial"/>
      <w:szCs w:val="24"/>
      <w:lang w:eastAsia="en-US"/>
    </w:rPr>
  </w:style>
  <w:style w:type="paragraph" w:styleId="BodyText3">
    <w:name w:val="Body Text 3"/>
    <w:basedOn w:val="Normal"/>
    <w:link w:val="BodyText3Char"/>
    <w:uiPriority w:val="99"/>
    <w:semiHidden/>
    <w:unhideWhenUsed/>
    <w:rsid w:val="007C6610"/>
    <w:rPr>
      <w:sz w:val="16"/>
      <w:szCs w:val="16"/>
    </w:rPr>
  </w:style>
  <w:style w:type="character" w:customStyle="1" w:styleId="BodyText3Char">
    <w:name w:val="Body Text 3 Char"/>
    <w:link w:val="BodyText3"/>
    <w:uiPriority w:val="99"/>
    <w:semiHidden/>
    <w:rsid w:val="007C6610"/>
    <w:rPr>
      <w:rFonts w:ascii="Arial" w:hAnsi="Arial"/>
      <w:sz w:val="16"/>
      <w:szCs w:val="16"/>
      <w:lang w:val="en-US" w:eastAsia="en-US"/>
    </w:rPr>
  </w:style>
  <w:style w:type="paragraph" w:customStyle="1" w:styleId="Default">
    <w:name w:val="Default"/>
    <w:rsid w:val="007C6610"/>
    <w:pPr>
      <w:widowControl w:val="0"/>
      <w:autoSpaceDE w:val="0"/>
      <w:autoSpaceDN w:val="0"/>
      <w:adjustRightInd w:val="0"/>
    </w:pPr>
    <w:rPr>
      <w:rFonts w:ascii="VAG Rounded Std Thin" w:eastAsia="Times New Roman" w:hAnsi="VAG Rounded Std Thin"/>
      <w:color w:val="000000"/>
      <w:sz w:val="24"/>
      <w:szCs w:val="24"/>
    </w:rPr>
  </w:style>
  <w:style w:type="character" w:customStyle="1" w:styleId="Heading4Char">
    <w:name w:val="Heading 4 Char"/>
    <w:link w:val="Heading4"/>
    <w:uiPriority w:val="9"/>
    <w:rsid w:val="004B379F"/>
    <w:rPr>
      <w:rFonts w:eastAsia="Calibri" w:cs="Arial"/>
      <w:b/>
      <w:bCs/>
      <w:color w:val="FFFFFF"/>
      <w:sz w:val="18"/>
      <w:szCs w:val="18"/>
    </w:rPr>
  </w:style>
  <w:style w:type="paragraph" w:styleId="BodyText">
    <w:name w:val="Body Text"/>
    <w:basedOn w:val="Normal"/>
    <w:link w:val="BodyTextChar"/>
    <w:unhideWhenUsed/>
    <w:rsid w:val="001917D1"/>
  </w:style>
  <w:style w:type="character" w:customStyle="1" w:styleId="BodyTextChar">
    <w:name w:val="Body Text Char"/>
    <w:link w:val="BodyText"/>
    <w:uiPriority w:val="99"/>
    <w:rsid w:val="001917D1"/>
    <w:rPr>
      <w:rFonts w:ascii="Arial" w:hAnsi="Arial"/>
      <w:szCs w:val="24"/>
      <w:lang w:val="en-US" w:eastAsia="en-US"/>
    </w:rPr>
  </w:style>
  <w:style w:type="paragraph" w:styleId="TOC1">
    <w:name w:val="toc 1"/>
    <w:basedOn w:val="Normal"/>
    <w:next w:val="Normal"/>
    <w:link w:val="TOC1Char"/>
    <w:autoRedefine/>
    <w:uiPriority w:val="39"/>
    <w:rsid w:val="00957C46"/>
    <w:pPr>
      <w:tabs>
        <w:tab w:val="left" w:pos="480"/>
        <w:tab w:val="right" w:leader="dot" w:pos="9016"/>
      </w:tabs>
      <w:spacing w:after="100"/>
      <w:ind w:left="181"/>
    </w:pPr>
    <w:rPr>
      <w:rFonts w:eastAsia="Times New Roman" w:cs="Arial"/>
      <w:sz w:val="24"/>
    </w:rPr>
  </w:style>
  <w:style w:type="paragraph" w:styleId="TOC3">
    <w:name w:val="toc 3"/>
    <w:basedOn w:val="Normal"/>
    <w:next w:val="Normal"/>
    <w:autoRedefine/>
    <w:uiPriority w:val="39"/>
    <w:rsid w:val="001917D1"/>
    <w:pPr>
      <w:spacing w:after="0"/>
      <w:ind w:left="480"/>
    </w:pPr>
    <w:rPr>
      <w:rFonts w:eastAsia="Times New Roman" w:cs="Arial"/>
      <w:sz w:val="24"/>
    </w:rPr>
  </w:style>
  <w:style w:type="character" w:styleId="FootnoteReference">
    <w:name w:val="footnote reference"/>
    <w:uiPriority w:val="99"/>
    <w:rsid w:val="001917D1"/>
    <w:rPr>
      <w:rFonts w:ascii="Times New Roman" w:hAnsi="Times New Roman" w:cs="Times New Roman"/>
      <w:vertAlign w:val="superscript"/>
    </w:rPr>
  </w:style>
  <w:style w:type="paragraph" w:styleId="FootnoteText">
    <w:name w:val="footnote text"/>
    <w:basedOn w:val="Normal"/>
    <w:link w:val="FootnoteTextChar"/>
    <w:uiPriority w:val="99"/>
    <w:rsid w:val="001917D1"/>
    <w:pPr>
      <w:spacing w:after="0"/>
    </w:pPr>
    <w:rPr>
      <w:rFonts w:eastAsia="Times New Roman" w:cs="Arial"/>
    </w:rPr>
  </w:style>
  <w:style w:type="character" w:customStyle="1" w:styleId="FootnoteTextChar">
    <w:name w:val="Footnote Text Char"/>
    <w:link w:val="FootnoteText"/>
    <w:uiPriority w:val="99"/>
    <w:rsid w:val="001917D1"/>
    <w:rPr>
      <w:rFonts w:ascii="Arial" w:eastAsia="Times New Roman" w:hAnsi="Arial" w:cs="Arial"/>
      <w:lang w:eastAsia="en-US"/>
    </w:rPr>
  </w:style>
  <w:style w:type="paragraph" w:styleId="ListParagraph">
    <w:name w:val="List Paragraph"/>
    <w:basedOn w:val="Normal"/>
    <w:link w:val="ListParagraphChar"/>
    <w:uiPriority w:val="34"/>
    <w:qFormat/>
    <w:rsid w:val="001917D1"/>
    <w:pPr>
      <w:spacing w:after="0"/>
      <w:ind w:left="720"/>
    </w:pPr>
    <w:rPr>
      <w:rFonts w:ascii="Times New Roman" w:eastAsia="Times New Roman" w:hAnsi="Times New Roman"/>
      <w:sz w:val="24"/>
    </w:rPr>
  </w:style>
  <w:style w:type="paragraph" w:styleId="Subtitle">
    <w:name w:val="Subtitle"/>
    <w:basedOn w:val="Normal"/>
    <w:next w:val="Normal"/>
    <w:link w:val="SubtitleChar"/>
    <w:autoRedefine/>
    <w:uiPriority w:val="99"/>
    <w:qFormat/>
    <w:rsid w:val="001917D1"/>
    <w:pPr>
      <w:numPr>
        <w:ilvl w:val="1"/>
      </w:numPr>
      <w:spacing w:after="0"/>
    </w:pPr>
    <w:rPr>
      <w:rFonts w:ascii="Arial Bold" w:eastAsia="Times New Roman" w:hAnsi="Arial Bold" w:cs="Arial Bold"/>
      <w:b/>
      <w:bCs/>
      <w:spacing w:val="15"/>
      <w:sz w:val="18"/>
      <w:szCs w:val="18"/>
      <w:vertAlign w:val="superscript"/>
    </w:rPr>
  </w:style>
  <w:style w:type="character" w:customStyle="1" w:styleId="SubtitleChar">
    <w:name w:val="Subtitle Char"/>
    <w:link w:val="Subtitle"/>
    <w:uiPriority w:val="99"/>
    <w:rsid w:val="001917D1"/>
    <w:rPr>
      <w:rFonts w:ascii="Arial Bold" w:eastAsia="Times New Roman" w:hAnsi="Arial Bold" w:cs="Arial Bold"/>
      <w:b/>
      <w:bCs/>
      <w:spacing w:val="15"/>
      <w:sz w:val="18"/>
      <w:szCs w:val="18"/>
      <w:vertAlign w:val="superscript"/>
      <w:lang w:eastAsia="en-US"/>
    </w:rPr>
  </w:style>
  <w:style w:type="paragraph" w:styleId="TOC2">
    <w:name w:val="toc 2"/>
    <w:basedOn w:val="Normal"/>
    <w:next w:val="Normal"/>
    <w:autoRedefine/>
    <w:uiPriority w:val="39"/>
    <w:rsid w:val="00A71DCE"/>
    <w:pPr>
      <w:tabs>
        <w:tab w:val="right" w:leader="dot" w:pos="9016"/>
      </w:tabs>
      <w:spacing w:after="100"/>
      <w:ind w:left="238"/>
    </w:pPr>
    <w:rPr>
      <w:rFonts w:eastAsia="Times New Roman"/>
      <w:sz w:val="24"/>
    </w:rPr>
  </w:style>
  <w:style w:type="paragraph" w:styleId="TOCHeading">
    <w:name w:val="TOC Heading"/>
    <w:basedOn w:val="Heading1"/>
    <w:next w:val="Normal"/>
    <w:uiPriority w:val="39"/>
    <w:unhideWhenUsed/>
    <w:qFormat/>
    <w:rsid w:val="005D2901"/>
    <w:pPr>
      <w:keepLines/>
      <w:spacing w:before="480" w:after="0" w:line="276" w:lineRule="auto"/>
      <w:outlineLvl w:val="9"/>
    </w:pPr>
    <w:rPr>
      <w:rFonts w:ascii="Cambria" w:hAnsi="Cambria"/>
      <w:color w:val="365F91"/>
      <w:kern w:val="0"/>
      <w:sz w:val="28"/>
      <w:szCs w:val="28"/>
    </w:rPr>
  </w:style>
  <w:style w:type="character" w:styleId="CommentReference">
    <w:name w:val="annotation reference"/>
    <w:uiPriority w:val="99"/>
    <w:semiHidden/>
    <w:unhideWhenUsed/>
    <w:rsid w:val="00FB4318"/>
    <w:rPr>
      <w:sz w:val="16"/>
      <w:szCs w:val="16"/>
    </w:rPr>
  </w:style>
  <w:style w:type="paragraph" w:styleId="CommentText">
    <w:name w:val="annotation text"/>
    <w:basedOn w:val="Normal"/>
    <w:link w:val="CommentTextChar"/>
    <w:uiPriority w:val="99"/>
    <w:semiHidden/>
    <w:unhideWhenUsed/>
    <w:rsid w:val="00FB4318"/>
  </w:style>
  <w:style w:type="character" w:customStyle="1" w:styleId="CommentTextChar">
    <w:name w:val="Comment Text Char"/>
    <w:link w:val="CommentText"/>
    <w:uiPriority w:val="99"/>
    <w:semiHidden/>
    <w:rsid w:val="00FB4318"/>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FB4318"/>
    <w:rPr>
      <w:b/>
      <w:bCs/>
    </w:rPr>
  </w:style>
  <w:style w:type="character" w:customStyle="1" w:styleId="CommentSubjectChar">
    <w:name w:val="Comment Subject Char"/>
    <w:link w:val="CommentSubject"/>
    <w:uiPriority w:val="99"/>
    <w:semiHidden/>
    <w:rsid w:val="00FB4318"/>
    <w:rPr>
      <w:rFonts w:ascii="Arial" w:hAnsi="Arial"/>
      <w:b/>
      <w:bCs/>
      <w:lang w:val="en-US" w:eastAsia="en-US"/>
    </w:rPr>
  </w:style>
  <w:style w:type="paragraph" w:styleId="BalloonText">
    <w:name w:val="Balloon Text"/>
    <w:basedOn w:val="Normal"/>
    <w:link w:val="BalloonTextChar"/>
    <w:uiPriority w:val="99"/>
    <w:semiHidden/>
    <w:unhideWhenUsed/>
    <w:rsid w:val="00FB4318"/>
    <w:pPr>
      <w:spacing w:after="0"/>
    </w:pPr>
    <w:rPr>
      <w:rFonts w:ascii="Tahoma" w:hAnsi="Tahoma" w:cs="Tahoma"/>
      <w:sz w:val="16"/>
      <w:szCs w:val="16"/>
    </w:rPr>
  </w:style>
  <w:style w:type="character" w:customStyle="1" w:styleId="BalloonTextChar">
    <w:name w:val="Balloon Text Char"/>
    <w:link w:val="BalloonText"/>
    <w:uiPriority w:val="99"/>
    <w:semiHidden/>
    <w:rsid w:val="00FB4318"/>
    <w:rPr>
      <w:rFonts w:ascii="Tahoma" w:hAnsi="Tahoma" w:cs="Tahoma"/>
      <w:sz w:val="16"/>
      <w:szCs w:val="16"/>
      <w:lang w:val="en-US" w:eastAsia="en-US"/>
    </w:rPr>
  </w:style>
  <w:style w:type="paragraph" w:styleId="EndnoteText">
    <w:name w:val="endnote text"/>
    <w:basedOn w:val="Normal"/>
    <w:link w:val="EndnoteTextChar"/>
    <w:uiPriority w:val="99"/>
    <w:semiHidden/>
    <w:unhideWhenUsed/>
    <w:rsid w:val="006953F5"/>
    <w:pPr>
      <w:spacing w:after="0"/>
    </w:pPr>
  </w:style>
  <w:style w:type="character" w:customStyle="1" w:styleId="EndnoteTextChar">
    <w:name w:val="Endnote Text Char"/>
    <w:link w:val="EndnoteText"/>
    <w:uiPriority w:val="99"/>
    <w:semiHidden/>
    <w:rsid w:val="006953F5"/>
    <w:rPr>
      <w:rFonts w:ascii="Arial" w:hAnsi="Arial"/>
      <w:lang w:val="en-US" w:eastAsia="en-US"/>
    </w:rPr>
  </w:style>
  <w:style w:type="character" w:styleId="EndnoteReference">
    <w:name w:val="endnote reference"/>
    <w:uiPriority w:val="99"/>
    <w:semiHidden/>
    <w:unhideWhenUsed/>
    <w:rsid w:val="006953F5"/>
    <w:rPr>
      <w:vertAlign w:val="superscript"/>
    </w:rPr>
  </w:style>
  <w:style w:type="paragraph" w:customStyle="1" w:styleId="Contentslist">
    <w:name w:val="Contents list"/>
    <w:basedOn w:val="TOC1"/>
    <w:link w:val="ContentslistChar"/>
    <w:qFormat/>
    <w:rsid w:val="00635AED"/>
    <w:pPr>
      <w:spacing w:afterLines="120"/>
    </w:pPr>
    <w:rPr>
      <w:noProof/>
    </w:rPr>
  </w:style>
  <w:style w:type="paragraph" w:customStyle="1" w:styleId="Guidelineintro">
    <w:name w:val="Guideline intro"/>
    <w:basedOn w:val="Introcopy"/>
    <w:link w:val="GuidelineintroChar"/>
    <w:qFormat/>
    <w:rsid w:val="00083DB6"/>
    <w:pPr>
      <w:spacing w:after="360" w:line="276" w:lineRule="auto"/>
    </w:pPr>
  </w:style>
  <w:style w:type="character" w:customStyle="1" w:styleId="TOC1Char">
    <w:name w:val="TOC 1 Char"/>
    <w:link w:val="TOC1"/>
    <w:uiPriority w:val="39"/>
    <w:rsid w:val="00635AED"/>
    <w:rPr>
      <w:rFonts w:ascii="Arial" w:eastAsia="Times New Roman" w:hAnsi="Arial" w:cs="Arial"/>
      <w:sz w:val="24"/>
      <w:szCs w:val="24"/>
      <w:lang w:eastAsia="en-US"/>
    </w:rPr>
  </w:style>
  <w:style w:type="character" w:customStyle="1" w:styleId="ContentslistChar">
    <w:name w:val="Contents list Char"/>
    <w:link w:val="Contentslist"/>
    <w:rsid w:val="00635AED"/>
    <w:rPr>
      <w:rFonts w:ascii="Arial" w:eastAsia="Times New Roman" w:hAnsi="Arial" w:cs="Arial"/>
      <w:noProof/>
      <w:sz w:val="24"/>
      <w:szCs w:val="24"/>
      <w:lang w:eastAsia="en-US"/>
    </w:rPr>
  </w:style>
  <w:style w:type="paragraph" w:customStyle="1" w:styleId="Guidelineheading2">
    <w:name w:val="Guideline heading 2"/>
    <w:basedOn w:val="Heading2"/>
    <w:link w:val="Guidelineheading2Char"/>
    <w:qFormat/>
    <w:rsid w:val="00836B9F"/>
    <w:pPr>
      <w:spacing w:before="120" w:after="120" w:line="276" w:lineRule="auto"/>
    </w:pPr>
  </w:style>
  <w:style w:type="character" w:customStyle="1" w:styleId="IntrocopyChar">
    <w:name w:val="Intro copy Char"/>
    <w:link w:val="Introcopy"/>
    <w:rsid w:val="00083DB6"/>
    <w:rPr>
      <w:rFonts w:ascii="Arial" w:hAnsi="Arial" w:cs="VAGRounded-Light"/>
      <w:color w:val="008BBF"/>
      <w:sz w:val="24"/>
      <w:szCs w:val="26"/>
      <w:lang w:val="en-US" w:eastAsia="en-US"/>
    </w:rPr>
  </w:style>
  <w:style w:type="character" w:customStyle="1" w:styleId="GuidelineintroChar">
    <w:name w:val="Guideline intro Char"/>
    <w:link w:val="Guidelineintro"/>
    <w:rsid w:val="00083DB6"/>
    <w:rPr>
      <w:rFonts w:ascii="Arial" w:hAnsi="Arial" w:cs="VAGRounded-Light"/>
      <w:color w:val="008BBF"/>
      <w:sz w:val="24"/>
      <w:szCs w:val="26"/>
      <w:lang w:val="en-US" w:eastAsia="en-US"/>
    </w:rPr>
  </w:style>
  <w:style w:type="paragraph" w:customStyle="1" w:styleId="Guidelinenormalcopy">
    <w:name w:val="Guideline normal copy"/>
    <w:basedOn w:val="Normal"/>
    <w:link w:val="GuidelinenormalcopyChar"/>
    <w:qFormat/>
    <w:rsid w:val="00083DB6"/>
    <w:pPr>
      <w:autoSpaceDE w:val="0"/>
      <w:autoSpaceDN w:val="0"/>
      <w:adjustRightInd w:val="0"/>
      <w:spacing w:line="276" w:lineRule="auto"/>
    </w:pPr>
    <w:rPr>
      <w:rFonts w:cs="Arial"/>
      <w:szCs w:val="22"/>
    </w:rPr>
  </w:style>
  <w:style w:type="character" w:customStyle="1" w:styleId="Heading2Char1">
    <w:name w:val="Heading 2 Char1"/>
    <w:link w:val="Heading2"/>
    <w:rsid w:val="00083DB6"/>
    <w:rPr>
      <w:rFonts w:ascii="Arial" w:eastAsia="Times New Roman" w:hAnsi="Arial"/>
      <w:b/>
      <w:bCs/>
      <w:iCs/>
      <w:color w:val="01486D"/>
      <w:sz w:val="28"/>
      <w:szCs w:val="28"/>
      <w:lang w:val="en-US" w:eastAsia="en-US"/>
    </w:rPr>
  </w:style>
  <w:style w:type="character" w:customStyle="1" w:styleId="Guidelineheading2Char">
    <w:name w:val="Guideline heading 2 Char"/>
    <w:link w:val="Guidelineheading2"/>
    <w:rsid w:val="00836B9F"/>
    <w:rPr>
      <w:rFonts w:ascii="Arial" w:eastAsia="Times New Roman" w:hAnsi="Arial"/>
      <w:b/>
      <w:bCs/>
      <w:iCs/>
      <w:color w:val="01486D"/>
      <w:sz w:val="28"/>
      <w:szCs w:val="28"/>
      <w:lang w:val="en-US" w:eastAsia="en-US"/>
    </w:rPr>
  </w:style>
  <w:style w:type="paragraph" w:customStyle="1" w:styleId="Guidelineheading1">
    <w:name w:val="Guideline heading 1"/>
    <w:basedOn w:val="Heading1"/>
    <w:link w:val="Guidelineheading1Char"/>
    <w:qFormat/>
    <w:rsid w:val="00083DB6"/>
  </w:style>
  <w:style w:type="character" w:customStyle="1" w:styleId="GuidelinenormalcopyChar">
    <w:name w:val="Guideline normal copy Char"/>
    <w:link w:val="Guidelinenormalcopy"/>
    <w:rsid w:val="00083DB6"/>
    <w:rPr>
      <w:rFonts w:ascii="Arial" w:hAnsi="Arial" w:cs="Arial"/>
      <w:sz w:val="22"/>
      <w:szCs w:val="22"/>
      <w:lang w:val="en-US" w:eastAsia="en-US"/>
    </w:rPr>
  </w:style>
  <w:style w:type="paragraph" w:customStyle="1" w:styleId="Guidelinenumberedheading">
    <w:name w:val="Guideline numbered heading"/>
    <w:basedOn w:val="Guidelineheading2"/>
    <w:link w:val="GuidelinenumberedheadingChar"/>
    <w:qFormat/>
    <w:rsid w:val="00083DB6"/>
    <w:pPr>
      <w:numPr>
        <w:numId w:val="3"/>
      </w:numPr>
      <w:ind w:left="360"/>
    </w:pPr>
  </w:style>
  <w:style w:type="character" w:customStyle="1" w:styleId="Heading1Char1">
    <w:name w:val="Heading 1 Char1"/>
    <w:link w:val="Heading1"/>
    <w:rsid w:val="00083DB6"/>
    <w:rPr>
      <w:rFonts w:ascii="Arial" w:eastAsia="Times New Roman" w:hAnsi="Arial"/>
      <w:b/>
      <w:bCs/>
      <w:color w:val="0494CA"/>
      <w:kern w:val="32"/>
      <w:sz w:val="56"/>
      <w:szCs w:val="32"/>
      <w:lang w:val="en-US" w:eastAsia="en-US"/>
    </w:rPr>
  </w:style>
  <w:style w:type="character" w:customStyle="1" w:styleId="Guidelineheading1Char">
    <w:name w:val="Guideline heading 1 Char"/>
    <w:link w:val="Guidelineheading1"/>
    <w:rsid w:val="00083DB6"/>
    <w:rPr>
      <w:rFonts w:ascii="Arial" w:eastAsia="Times New Roman" w:hAnsi="Arial"/>
      <w:b/>
      <w:bCs/>
      <w:color w:val="0494CA"/>
      <w:kern w:val="32"/>
      <w:sz w:val="56"/>
      <w:szCs w:val="32"/>
      <w:lang w:val="en-US" w:eastAsia="en-US"/>
    </w:rPr>
  </w:style>
  <w:style w:type="paragraph" w:customStyle="1" w:styleId="Guidelineheading3">
    <w:name w:val="Guideline heading 3"/>
    <w:basedOn w:val="Heading3"/>
    <w:link w:val="Guidelineheading3Char"/>
    <w:qFormat/>
    <w:rsid w:val="000E47A6"/>
    <w:pPr>
      <w:spacing w:before="120" w:after="120" w:line="276" w:lineRule="auto"/>
      <w:jc w:val="right"/>
    </w:pPr>
    <w:rPr>
      <w:color w:val="002060"/>
      <w:szCs w:val="24"/>
    </w:rPr>
  </w:style>
  <w:style w:type="character" w:customStyle="1" w:styleId="GuidelinenumberedheadingChar">
    <w:name w:val="Guideline numbered heading Char"/>
    <w:link w:val="Guidelinenumberedheading"/>
    <w:rsid w:val="00083DB6"/>
    <w:rPr>
      <w:rFonts w:eastAsia="Times New Roman"/>
      <w:b/>
      <w:bCs/>
      <w:iCs/>
      <w:color w:val="01486D"/>
      <w:sz w:val="28"/>
      <w:szCs w:val="28"/>
      <w:lang w:val="en-AU" w:eastAsia="en-AU"/>
    </w:rPr>
  </w:style>
  <w:style w:type="paragraph" w:customStyle="1" w:styleId="Guidelinebulletlist1">
    <w:name w:val="Guideline bullet list 1"/>
    <w:basedOn w:val="ListParagraph"/>
    <w:link w:val="Guidelinebulletlist1Char"/>
    <w:qFormat/>
    <w:rsid w:val="000E47A6"/>
    <w:pPr>
      <w:numPr>
        <w:numId w:val="2"/>
      </w:numPr>
      <w:autoSpaceDE w:val="0"/>
      <w:autoSpaceDN w:val="0"/>
      <w:adjustRightInd w:val="0"/>
      <w:spacing w:before="240" w:after="240" w:line="276" w:lineRule="auto"/>
    </w:pPr>
    <w:rPr>
      <w:rFonts w:ascii="Arial" w:hAnsi="Arial" w:cs="Arial"/>
      <w:sz w:val="22"/>
      <w:szCs w:val="22"/>
    </w:rPr>
  </w:style>
  <w:style w:type="character" w:customStyle="1" w:styleId="Heading3Char1">
    <w:name w:val="Heading 3 Char1"/>
    <w:link w:val="Heading3"/>
    <w:rsid w:val="000E37EB"/>
    <w:rPr>
      <w:rFonts w:eastAsia="Times New Roman" w:cs="Arial"/>
      <w:b/>
      <w:bCs/>
      <w:color w:val="FFFFFF"/>
      <w:sz w:val="18"/>
      <w:szCs w:val="18"/>
    </w:rPr>
  </w:style>
  <w:style w:type="character" w:customStyle="1" w:styleId="Guidelineheading3Char">
    <w:name w:val="Guideline heading 3 Char"/>
    <w:link w:val="Guidelineheading3"/>
    <w:rsid w:val="000E47A6"/>
    <w:rPr>
      <w:rFonts w:ascii="Arial" w:eastAsia="Times New Roman" w:hAnsi="Arial" w:cs="Arial"/>
      <w:b/>
      <w:bCs/>
      <w:color w:val="002060"/>
      <w:sz w:val="24"/>
      <w:szCs w:val="24"/>
      <w:lang w:val="en-US" w:eastAsia="en-US"/>
    </w:rPr>
  </w:style>
  <w:style w:type="paragraph" w:customStyle="1" w:styleId="Guidelineheading1reducedto20pt">
    <w:name w:val="Guideline heading 1 reduced to 20pt"/>
    <w:basedOn w:val="Guidelineheading1"/>
    <w:link w:val="Guidelineheading1reducedto20ptChar"/>
    <w:qFormat/>
    <w:rsid w:val="000E47A6"/>
    <w:pPr>
      <w:spacing w:before="0" w:after="0"/>
    </w:pPr>
    <w:rPr>
      <w:sz w:val="40"/>
    </w:rPr>
  </w:style>
  <w:style w:type="character" w:customStyle="1" w:styleId="ListParagraphChar">
    <w:name w:val="List Paragraph Char"/>
    <w:link w:val="ListParagraph"/>
    <w:uiPriority w:val="34"/>
    <w:rsid w:val="00083DB6"/>
    <w:rPr>
      <w:rFonts w:ascii="Times New Roman" w:eastAsia="Times New Roman" w:hAnsi="Times New Roman"/>
      <w:sz w:val="24"/>
      <w:szCs w:val="24"/>
      <w:lang w:eastAsia="en-US"/>
    </w:rPr>
  </w:style>
  <w:style w:type="character" w:customStyle="1" w:styleId="Guidelinebulletlist1Char">
    <w:name w:val="Guideline bullet list 1 Char"/>
    <w:link w:val="Guidelinebulletlist1"/>
    <w:rsid w:val="000E47A6"/>
    <w:rPr>
      <w:rFonts w:eastAsia="Times New Roman" w:cs="Arial"/>
      <w:sz w:val="22"/>
      <w:szCs w:val="22"/>
      <w:lang w:val="en-AU" w:eastAsia="en-AU"/>
    </w:rPr>
  </w:style>
  <w:style w:type="paragraph" w:customStyle="1" w:styleId="GuidlinesContentsheading">
    <w:name w:val="Guidlines Contents heading"/>
    <w:basedOn w:val="Guidelineheading2"/>
    <w:link w:val="GuidlinesContentsheadingChar"/>
    <w:qFormat/>
    <w:rsid w:val="00D7036E"/>
  </w:style>
  <w:style w:type="character" w:customStyle="1" w:styleId="Guidelineheading1reducedto20ptChar">
    <w:name w:val="Guideline heading 1 reduced to 20pt Char"/>
    <w:link w:val="Guidelineheading1reducedto20pt"/>
    <w:rsid w:val="000E47A6"/>
    <w:rPr>
      <w:rFonts w:ascii="Arial" w:eastAsia="Times New Roman" w:hAnsi="Arial"/>
      <w:b/>
      <w:bCs/>
      <w:color w:val="0494CA"/>
      <w:kern w:val="32"/>
      <w:sz w:val="40"/>
      <w:szCs w:val="32"/>
      <w:lang w:val="en-US" w:eastAsia="en-US"/>
    </w:rPr>
  </w:style>
  <w:style w:type="character" w:customStyle="1" w:styleId="GuidlinesContentsheadingChar">
    <w:name w:val="Guidlines Contents heading Char"/>
    <w:link w:val="GuidlinesContentsheading"/>
    <w:rsid w:val="00D7036E"/>
    <w:rPr>
      <w:rFonts w:ascii="Arial" w:eastAsia="Times New Roman" w:hAnsi="Arial"/>
      <w:b/>
      <w:bCs/>
      <w:iCs/>
      <w:color w:val="01486D"/>
      <w:sz w:val="28"/>
      <w:szCs w:val="28"/>
      <w:lang w:val="en-US" w:eastAsia="en-US"/>
    </w:rPr>
  </w:style>
  <w:style w:type="table" w:styleId="TableGrid">
    <w:name w:val="Table Grid"/>
    <w:basedOn w:val="TableNormal"/>
    <w:uiPriority w:val="59"/>
    <w:rsid w:val="000E47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body">
    <w:name w:val="Policy (body)"/>
    <w:basedOn w:val="BodyText"/>
    <w:link w:val="PolicybodyChar"/>
    <w:qFormat/>
    <w:rsid w:val="000E47A6"/>
    <w:pPr>
      <w:keepLines/>
      <w:spacing w:before="240" w:line="300" w:lineRule="auto"/>
    </w:pPr>
    <w:rPr>
      <w:rFonts w:eastAsia="Times New Roman" w:cs="Arial"/>
      <w:szCs w:val="22"/>
      <w:lang w:eastAsia="en-US"/>
    </w:rPr>
  </w:style>
  <w:style w:type="character" w:customStyle="1" w:styleId="PolicybodyChar">
    <w:name w:val="Policy (body) Char"/>
    <w:link w:val="Policybody"/>
    <w:rsid w:val="000E47A6"/>
    <w:rPr>
      <w:rFonts w:eastAsia="Times New Roman" w:cs="Arial"/>
      <w:szCs w:val="22"/>
      <w:lang w:eastAsia="en-US"/>
    </w:rPr>
  </w:style>
  <w:style w:type="paragraph" w:customStyle="1" w:styleId="Numberbulletpoints">
    <w:name w:val="Number bullet points"/>
    <w:basedOn w:val="Guidelinebulletlist1"/>
    <w:link w:val="NumberbulletpointsChar"/>
    <w:rsid w:val="00836B9F"/>
    <w:pPr>
      <w:numPr>
        <w:numId w:val="4"/>
      </w:numPr>
      <w:ind w:left="709" w:hanging="425"/>
    </w:pPr>
  </w:style>
  <w:style w:type="paragraph" w:customStyle="1" w:styleId="Bulletpoint2">
    <w:name w:val="Bullet point 2"/>
    <w:basedOn w:val="Guidelinebulletlist1"/>
    <w:link w:val="Bulletpoint2Char"/>
    <w:qFormat/>
    <w:rsid w:val="006E2CF4"/>
    <w:pPr>
      <w:spacing w:before="120" w:after="120" w:line="360" w:lineRule="auto"/>
    </w:pPr>
  </w:style>
  <w:style w:type="character" w:customStyle="1" w:styleId="NumberbulletpointsChar">
    <w:name w:val="Number bullet points Char"/>
    <w:link w:val="Numberbulletpoints"/>
    <w:rsid w:val="00836B9F"/>
    <w:rPr>
      <w:rFonts w:eastAsia="Times New Roman" w:cs="Arial"/>
      <w:sz w:val="22"/>
      <w:szCs w:val="22"/>
      <w:lang w:val="en-AU" w:eastAsia="en-AU"/>
    </w:rPr>
  </w:style>
  <w:style w:type="paragraph" w:customStyle="1" w:styleId="Numberbulletpoints1">
    <w:name w:val="Number bullet points 1"/>
    <w:basedOn w:val="Numberbulletpoints"/>
    <w:link w:val="Numberbulletpoints1Char"/>
    <w:qFormat/>
    <w:rsid w:val="006E2CF4"/>
    <w:pPr>
      <w:spacing w:before="120" w:after="120" w:line="360" w:lineRule="auto"/>
      <w:ind w:left="360" w:hanging="360"/>
    </w:pPr>
  </w:style>
  <w:style w:type="character" w:customStyle="1" w:styleId="Bulletpoint2Char">
    <w:name w:val="Bullet point 2 Char"/>
    <w:link w:val="Bulletpoint2"/>
    <w:rsid w:val="006E2CF4"/>
    <w:rPr>
      <w:rFonts w:eastAsia="Times New Roman" w:cs="Arial"/>
      <w:sz w:val="22"/>
      <w:szCs w:val="22"/>
      <w:lang w:val="en-AU" w:eastAsia="en-AU"/>
    </w:rPr>
  </w:style>
  <w:style w:type="character" w:customStyle="1" w:styleId="BodyTextChar1">
    <w:name w:val="Body Text Char1"/>
    <w:semiHidden/>
    <w:rsid w:val="00EA5140"/>
    <w:rPr>
      <w:rFonts w:ascii="Arial" w:hAnsi="Arial" w:cs="Arial"/>
      <w:sz w:val="22"/>
      <w:szCs w:val="22"/>
      <w:lang w:eastAsia="en-US" w:bidi="ar-SA"/>
    </w:rPr>
  </w:style>
  <w:style w:type="character" w:customStyle="1" w:styleId="Numberbulletpoints1Char">
    <w:name w:val="Number bullet points 1 Char"/>
    <w:link w:val="Numberbulletpoints1"/>
    <w:rsid w:val="006E2CF4"/>
    <w:rPr>
      <w:rFonts w:eastAsia="Times New Roman" w:cs="Arial"/>
      <w:sz w:val="22"/>
      <w:szCs w:val="22"/>
      <w:lang w:val="en-AU" w:eastAsia="en-AU"/>
    </w:rPr>
  </w:style>
  <w:style w:type="table" w:styleId="LightGrid-Accent5">
    <w:name w:val="Light Grid Accent 5"/>
    <w:basedOn w:val="TableNormal"/>
    <w:uiPriority w:val="62"/>
    <w:rsid w:val="00EA514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TableNormal1">
    <w:name w:val="Table Normal1"/>
    <w:basedOn w:val="Normal"/>
    <w:rsid w:val="00585F52"/>
    <w:pPr>
      <w:keepNext/>
      <w:keepLines/>
      <w:spacing w:before="60" w:after="60" w:line="240" w:lineRule="auto"/>
    </w:pPr>
    <w:rPr>
      <w:rFonts w:eastAsia="Times New Roman" w:cs="Arial"/>
      <w:sz w:val="18"/>
      <w:szCs w:val="22"/>
      <w:lang w:eastAsia="en-US"/>
    </w:rPr>
  </w:style>
  <w:style w:type="paragraph" w:customStyle="1" w:styleId="TableHeading">
    <w:name w:val="Table Heading"/>
    <w:basedOn w:val="TableNormal1"/>
    <w:rsid w:val="00585F52"/>
    <w:pPr>
      <w:jc w:val="center"/>
    </w:pPr>
    <w:rPr>
      <w:b/>
    </w:rPr>
  </w:style>
  <w:style w:type="paragraph" w:customStyle="1" w:styleId="TableHeadingCentre">
    <w:name w:val="Table Heading Centre"/>
    <w:basedOn w:val="TableHeading"/>
    <w:rsid w:val="00585F52"/>
  </w:style>
  <w:style w:type="table" w:styleId="MediumGrid2-Accent1">
    <w:name w:val="Medium Grid 2 Accent 1"/>
    <w:basedOn w:val="TableNormal"/>
    <w:uiPriority w:val="68"/>
    <w:rsid w:val="00734BD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NormalWeb">
    <w:name w:val="Normal (Web)"/>
    <w:basedOn w:val="Normal"/>
    <w:uiPriority w:val="99"/>
    <w:semiHidden/>
    <w:unhideWhenUsed/>
    <w:rsid w:val="00406A5C"/>
    <w:pPr>
      <w:spacing w:before="100" w:beforeAutospacing="1" w:after="100" w:afterAutospacing="1" w:line="240" w:lineRule="auto"/>
    </w:pPr>
    <w:rPr>
      <w:rFonts w:ascii="Times New Roman" w:eastAsia="Times New Roman" w:hAnsi="Times New Roman"/>
      <w:sz w:val="24"/>
      <w:szCs w:val="24"/>
    </w:rPr>
  </w:style>
  <w:style w:type="character" w:styleId="BookTitle">
    <w:name w:val="Book Title"/>
    <w:basedOn w:val="DefaultParagraphFont"/>
    <w:uiPriority w:val="33"/>
    <w:qFormat/>
    <w:rsid w:val="009B03DE"/>
    <w:rPr>
      <w:b/>
      <w:bCs/>
      <w:i/>
      <w:iCs/>
      <w:spacing w:val="5"/>
    </w:rPr>
  </w:style>
  <w:style w:type="paragraph" w:styleId="Title">
    <w:name w:val="Title"/>
    <w:basedOn w:val="Normal"/>
    <w:next w:val="Normal"/>
    <w:link w:val="TitleChar"/>
    <w:uiPriority w:val="10"/>
    <w:qFormat/>
    <w:rsid w:val="009B03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3DE"/>
    <w:rPr>
      <w:rFonts w:asciiTheme="majorHAnsi" w:eastAsiaTheme="majorEastAsia" w:hAnsiTheme="majorHAnsi" w:cstheme="majorBidi"/>
      <w:spacing w:val="-10"/>
      <w:kern w:val="28"/>
      <w:sz w:val="56"/>
      <w:szCs w:val="56"/>
      <w:lang w:val="en-AU" w:eastAsia="en-AU"/>
    </w:rPr>
  </w:style>
  <w:style w:type="paragraph" w:styleId="TOC8">
    <w:name w:val="toc 8"/>
    <w:basedOn w:val="Normal"/>
    <w:next w:val="Normal"/>
    <w:autoRedefine/>
    <w:uiPriority w:val="39"/>
    <w:semiHidden/>
    <w:unhideWhenUsed/>
    <w:rsid w:val="00A71DCE"/>
    <w:pPr>
      <w:spacing w:after="100"/>
      <w:ind w:left="1540"/>
    </w:pPr>
  </w:style>
  <w:style w:type="paragraph" w:styleId="TOC4">
    <w:name w:val="toc 4"/>
    <w:basedOn w:val="Normal"/>
    <w:next w:val="Normal"/>
    <w:autoRedefine/>
    <w:uiPriority w:val="39"/>
    <w:semiHidden/>
    <w:unhideWhenUsed/>
    <w:rsid w:val="00A71DCE"/>
    <w:pPr>
      <w:spacing w:after="100"/>
      <w:ind w:left="660"/>
    </w:pPr>
    <w:rPr>
      <w:sz w:val="24"/>
    </w:r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3284">
      <w:bodyDiv w:val="1"/>
      <w:marLeft w:val="0"/>
      <w:marRight w:val="0"/>
      <w:marTop w:val="0"/>
      <w:marBottom w:val="0"/>
      <w:divBdr>
        <w:top w:val="none" w:sz="0" w:space="0" w:color="auto"/>
        <w:left w:val="none" w:sz="0" w:space="0" w:color="auto"/>
        <w:bottom w:val="none" w:sz="0" w:space="0" w:color="auto"/>
        <w:right w:val="none" w:sz="0" w:space="0" w:color="auto"/>
      </w:divBdr>
    </w:div>
    <w:div w:id="183252480">
      <w:bodyDiv w:val="1"/>
      <w:marLeft w:val="0"/>
      <w:marRight w:val="0"/>
      <w:marTop w:val="0"/>
      <w:marBottom w:val="0"/>
      <w:divBdr>
        <w:top w:val="none" w:sz="0" w:space="0" w:color="auto"/>
        <w:left w:val="none" w:sz="0" w:space="0" w:color="auto"/>
        <w:bottom w:val="none" w:sz="0" w:space="0" w:color="auto"/>
        <w:right w:val="none" w:sz="0" w:space="0" w:color="auto"/>
      </w:divBdr>
    </w:div>
    <w:div w:id="202640492">
      <w:bodyDiv w:val="1"/>
      <w:marLeft w:val="0"/>
      <w:marRight w:val="0"/>
      <w:marTop w:val="0"/>
      <w:marBottom w:val="0"/>
      <w:divBdr>
        <w:top w:val="none" w:sz="0" w:space="0" w:color="auto"/>
        <w:left w:val="none" w:sz="0" w:space="0" w:color="auto"/>
        <w:bottom w:val="none" w:sz="0" w:space="0" w:color="auto"/>
        <w:right w:val="none" w:sz="0" w:space="0" w:color="auto"/>
      </w:divBdr>
      <w:divsChild>
        <w:div w:id="1931696484">
          <w:marLeft w:val="547"/>
          <w:marRight w:val="0"/>
          <w:marTop w:val="0"/>
          <w:marBottom w:val="0"/>
          <w:divBdr>
            <w:top w:val="none" w:sz="0" w:space="0" w:color="auto"/>
            <w:left w:val="none" w:sz="0" w:space="0" w:color="auto"/>
            <w:bottom w:val="none" w:sz="0" w:space="0" w:color="auto"/>
            <w:right w:val="none" w:sz="0" w:space="0" w:color="auto"/>
          </w:divBdr>
        </w:div>
        <w:div w:id="1639676823">
          <w:marLeft w:val="547"/>
          <w:marRight w:val="0"/>
          <w:marTop w:val="0"/>
          <w:marBottom w:val="0"/>
          <w:divBdr>
            <w:top w:val="none" w:sz="0" w:space="0" w:color="auto"/>
            <w:left w:val="none" w:sz="0" w:space="0" w:color="auto"/>
            <w:bottom w:val="none" w:sz="0" w:space="0" w:color="auto"/>
            <w:right w:val="none" w:sz="0" w:space="0" w:color="auto"/>
          </w:divBdr>
        </w:div>
        <w:div w:id="1519082225">
          <w:marLeft w:val="547"/>
          <w:marRight w:val="0"/>
          <w:marTop w:val="0"/>
          <w:marBottom w:val="0"/>
          <w:divBdr>
            <w:top w:val="none" w:sz="0" w:space="0" w:color="auto"/>
            <w:left w:val="none" w:sz="0" w:space="0" w:color="auto"/>
            <w:bottom w:val="none" w:sz="0" w:space="0" w:color="auto"/>
            <w:right w:val="none" w:sz="0" w:space="0" w:color="auto"/>
          </w:divBdr>
        </w:div>
        <w:div w:id="382024963">
          <w:marLeft w:val="547"/>
          <w:marRight w:val="0"/>
          <w:marTop w:val="0"/>
          <w:marBottom w:val="0"/>
          <w:divBdr>
            <w:top w:val="none" w:sz="0" w:space="0" w:color="auto"/>
            <w:left w:val="none" w:sz="0" w:space="0" w:color="auto"/>
            <w:bottom w:val="none" w:sz="0" w:space="0" w:color="auto"/>
            <w:right w:val="none" w:sz="0" w:space="0" w:color="auto"/>
          </w:divBdr>
        </w:div>
        <w:div w:id="1297368937">
          <w:marLeft w:val="547"/>
          <w:marRight w:val="0"/>
          <w:marTop w:val="0"/>
          <w:marBottom w:val="0"/>
          <w:divBdr>
            <w:top w:val="none" w:sz="0" w:space="0" w:color="auto"/>
            <w:left w:val="none" w:sz="0" w:space="0" w:color="auto"/>
            <w:bottom w:val="none" w:sz="0" w:space="0" w:color="auto"/>
            <w:right w:val="none" w:sz="0" w:space="0" w:color="auto"/>
          </w:divBdr>
        </w:div>
        <w:div w:id="909274457">
          <w:marLeft w:val="547"/>
          <w:marRight w:val="0"/>
          <w:marTop w:val="0"/>
          <w:marBottom w:val="0"/>
          <w:divBdr>
            <w:top w:val="none" w:sz="0" w:space="0" w:color="auto"/>
            <w:left w:val="none" w:sz="0" w:space="0" w:color="auto"/>
            <w:bottom w:val="none" w:sz="0" w:space="0" w:color="auto"/>
            <w:right w:val="none" w:sz="0" w:space="0" w:color="auto"/>
          </w:divBdr>
        </w:div>
        <w:div w:id="1106926414">
          <w:marLeft w:val="547"/>
          <w:marRight w:val="0"/>
          <w:marTop w:val="0"/>
          <w:marBottom w:val="0"/>
          <w:divBdr>
            <w:top w:val="none" w:sz="0" w:space="0" w:color="auto"/>
            <w:left w:val="none" w:sz="0" w:space="0" w:color="auto"/>
            <w:bottom w:val="none" w:sz="0" w:space="0" w:color="auto"/>
            <w:right w:val="none" w:sz="0" w:space="0" w:color="auto"/>
          </w:divBdr>
        </w:div>
      </w:divsChild>
    </w:div>
    <w:div w:id="279454646">
      <w:bodyDiv w:val="1"/>
      <w:marLeft w:val="0"/>
      <w:marRight w:val="0"/>
      <w:marTop w:val="0"/>
      <w:marBottom w:val="0"/>
      <w:divBdr>
        <w:top w:val="none" w:sz="0" w:space="0" w:color="auto"/>
        <w:left w:val="none" w:sz="0" w:space="0" w:color="auto"/>
        <w:bottom w:val="none" w:sz="0" w:space="0" w:color="auto"/>
        <w:right w:val="none" w:sz="0" w:space="0" w:color="auto"/>
      </w:divBdr>
    </w:div>
    <w:div w:id="365180023">
      <w:bodyDiv w:val="1"/>
      <w:marLeft w:val="0"/>
      <w:marRight w:val="0"/>
      <w:marTop w:val="0"/>
      <w:marBottom w:val="0"/>
      <w:divBdr>
        <w:top w:val="none" w:sz="0" w:space="0" w:color="auto"/>
        <w:left w:val="none" w:sz="0" w:space="0" w:color="auto"/>
        <w:bottom w:val="none" w:sz="0" w:space="0" w:color="auto"/>
        <w:right w:val="none" w:sz="0" w:space="0" w:color="auto"/>
      </w:divBdr>
      <w:divsChild>
        <w:div w:id="1931306065">
          <w:marLeft w:val="0"/>
          <w:marRight w:val="0"/>
          <w:marTop w:val="0"/>
          <w:marBottom w:val="0"/>
          <w:divBdr>
            <w:top w:val="none" w:sz="0" w:space="0" w:color="auto"/>
            <w:left w:val="none" w:sz="0" w:space="0" w:color="auto"/>
            <w:bottom w:val="none" w:sz="0" w:space="0" w:color="auto"/>
            <w:right w:val="none" w:sz="0" w:space="0" w:color="auto"/>
          </w:divBdr>
          <w:divsChild>
            <w:div w:id="5643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85023">
      <w:bodyDiv w:val="1"/>
      <w:marLeft w:val="0"/>
      <w:marRight w:val="0"/>
      <w:marTop w:val="0"/>
      <w:marBottom w:val="0"/>
      <w:divBdr>
        <w:top w:val="none" w:sz="0" w:space="0" w:color="auto"/>
        <w:left w:val="none" w:sz="0" w:space="0" w:color="auto"/>
        <w:bottom w:val="none" w:sz="0" w:space="0" w:color="auto"/>
        <w:right w:val="none" w:sz="0" w:space="0" w:color="auto"/>
      </w:divBdr>
    </w:div>
    <w:div w:id="421804216">
      <w:bodyDiv w:val="1"/>
      <w:marLeft w:val="0"/>
      <w:marRight w:val="0"/>
      <w:marTop w:val="0"/>
      <w:marBottom w:val="0"/>
      <w:divBdr>
        <w:top w:val="none" w:sz="0" w:space="0" w:color="auto"/>
        <w:left w:val="none" w:sz="0" w:space="0" w:color="auto"/>
        <w:bottom w:val="none" w:sz="0" w:space="0" w:color="auto"/>
        <w:right w:val="none" w:sz="0" w:space="0" w:color="auto"/>
      </w:divBdr>
    </w:div>
    <w:div w:id="435835603">
      <w:bodyDiv w:val="1"/>
      <w:marLeft w:val="0"/>
      <w:marRight w:val="0"/>
      <w:marTop w:val="45"/>
      <w:marBottom w:val="0"/>
      <w:divBdr>
        <w:top w:val="none" w:sz="0" w:space="0" w:color="auto"/>
        <w:left w:val="none" w:sz="0" w:space="0" w:color="auto"/>
        <w:bottom w:val="none" w:sz="0" w:space="0" w:color="auto"/>
        <w:right w:val="none" w:sz="0" w:space="0" w:color="auto"/>
      </w:divBdr>
      <w:divsChild>
        <w:div w:id="1074083507">
          <w:marLeft w:val="0"/>
          <w:marRight w:val="0"/>
          <w:marTop w:val="0"/>
          <w:marBottom w:val="0"/>
          <w:divBdr>
            <w:top w:val="none" w:sz="0" w:space="0" w:color="auto"/>
            <w:left w:val="none" w:sz="0" w:space="0" w:color="auto"/>
            <w:bottom w:val="none" w:sz="0" w:space="0" w:color="auto"/>
            <w:right w:val="none" w:sz="0" w:space="0" w:color="auto"/>
          </w:divBdr>
          <w:divsChild>
            <w:div w:id="600991783">
              <w:marLeft w:val="0"/>
              <w:marRight w:val="0"/>
              <w:marTop w:val="0"/>
              <w:marBottom w:val="0"/>
              <w:divBdr>
                <w:top w:val="none" w:sz="0" w:space="0" w:color="auto"/>
                <w:left w:val="none" w:sz="0" w:space="0" w:color="auto"/>
                <w:bottom w:val="none" w:sz="0" w:space="0" w:color="auto"/>
                <w:right w:val="none" w:sz="0" w:space="0" w:color="auto"/>
              </w:divBdr>
              <w:divsChild>
                <w:div w:id="1843010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70709380">
      <w:bodyDiv w:val="1"/>
      <w:marLeft w:val="0"/>
      <w:marRight w:val="0"/>
      <w:marTop w:val="0"/>
      <w:marBottom w:val="0"/>
      <w:divBdr>
        <w:top w:val="none" w:sz="0" w:space="0" w:color="auto"/>
        <w:left w:val="none" w:sz="0" w:space="0" w:color="auto"/>
        <w:bottom w:val="none" w:sz="0" w:space="0" w:color="auto"/>
        <w:right w:val="none" w:sz="0" w:space="0" w:color="auto"/>
      </w:divBdr>
      <w:divsChild>
        <w:div w:id="22171149">
          <w:marLeft w:val="446"/>
          <w:marRight w:val="0"/>
          <w:marTop w:val="0"/>
          <w:marBottom w:val="0"/>
          <w:divBdr>
            <w:top w:val="none" w:sz="0" w:space="0" w:color="auto"/>
            <w:left w:val="none" w:sz="0" w:space="0" w:color="auto"/>
            <w:bottom w:val="none" w:sz="0" w:space="0" w:color="auto"/>
            <w:right w:val="none" w:sz="0" w:space="0" w:color="auto"/>
          </w:divBdr>
        </w:div>
        <w:div w:id="497698530">
          <w:marLeft w:val="446"/>
          <w:marRight w:val="0"/>
          <w:marTop w:val="0"/>
          <w:marBottom w:val="0"/>
          <w:divBdr>
            <w:top w:val="none" w:sz="0" w:space="0" w:color="auto"/>
            <w:left w:val="none" w:sz="0" w:space="0" w:color="auto"/>
            <w:bottom w:val="none" w:sz="0" w:space="0" w:color="auto"/>
            <w:right w:val="none" w:sz="0" w:space="0" w:color="auto"/>
          </w:divBdr>
        </w:div>
        <w:div w:id="1547719597">
          <w:marLeft w:val="446"/>
          <w:marRight w:val="0"/>
          <w:marTop w:val="0"/>
          <w:marBottom w:val="0"/>
          <w:divBdr>
            <w:top w:val="none" w:sz="0" w:space="0" w:color="auto"/>
            <w:left w:val="none" w:sz="0" w:space="0" w:color="auto"/>
            <w:bottom w:val="none" w:sz="0" w:space="0" w:color="auto"/>
            <w:right w:val="none" w:sz="0" w:space="0" w:color="auto"/>
          </w:divBdr>
        </w:div>
        <w:div w:id="527106690">
          <w:marLeft w:val="547"/>
          <w:marRight w:val="0"/>
          <w:marTop w:val="0"/>
          <w:marBottom w:val="0"/>
          <w:divBdr>
            <w:top w:val="none" w:sz="0" w:space="0" w:color="auto"/>
            <w:left w:val="none" w:sz="0" w:space="0" w:color="auto"/>
            <w:bottom w:val="none" w:sz="0" w:space="0" w:color="auto"/>
            <w:right w:val="none" w:sz="0" w:space="0" w:color="auto"/>
          </w:divBdr>
        </w:div>
        <w:div w:id="1770848688">
          <w:marLeft w:val="547"/>
          <w:marRight w:val="0"/>
          <w:marTop w:val="0"/>
          <w:marBottom w:val="0"/>
          <w:divBdr>
            <w:top w:val="none" w:sz="0" w:space="0" w:color="auto"/>
            <w:left w:val="none" w:sz="0" w:space="0" w:color="auto"/>
            <w:bottom w:val="none" w:sz="0" w:space="0" w:color="auto"/>
            <w:right w:val="none" w:sz="0" w:space="0" w:color="auto"/>
          </w:divBdr>
        </w:div>
        <w:div w:id="1317538057">
          <w:marLeft w:val="547"/>
          <w:marRight w:val="0"/>
          <w:marTop w:val="0"/>
          <w:marBottom w:val="0"/>
          <w:divBdr>
            <w:top w:val="none" w:sz="0" w:space="0" w:color="auto"/>
            <w:left w:val="none" w:sz="0" w:space="0" w:color="auto"/>
            <w:bottom w:val="none" w:sz="0" w:space="0" w:color="auto"/>
            <w:right w:val="none" w:sz="0" w:space="0" w:color="auto"/>
          </w:divBdr>
        </w:div>
        <w:div w:id="1807432796">
          <w:marLeft w:val="547"/>
          <w:marRight w:val="0"/>
          <w:marTop w:val="0"/>
          <w:marBottom w:val="0"/>
          <w:divBdr>
            <w:top w:val="none" w:sz="0" w:space="0" w:color="auto"/>
            <w:left w:val="none" w:sz="0" w:space="0" w:color="auto"/>
            <w:bottom w:val="none" w:sz="0" w:space="0" w:color="auto"/>
            <w:right w:val="none" w:sz="0" w:space="0" w:color="auto"/>
          </w:divBdr>
        </w:div>
        <w:div w:id="410469561">
          <w:marLeft w:val="547"/>
          <w:marRight w:val="0"/>
          <w:marTop w:val="0"/>
          <w:marBottom w:val="0"/>
          <w:divBdr>
            <w:top w:val="none" w:sz="0" w:space="0" w:color="auto"/>
            <w:left w:val="none" w:sz="0" w:space="0" w:color="auto"/>
            <w:bottom w:val="none" w:sz="0" w:space="0" w:color="auto"/>
            <w:right w:val="none" w:sz="0" w:space="0" w:color="auto"/>
          </w:divBdr>
        </w:div>
      </w:divsChild>
    </w:div>
    <w:div w:id="493110019">
      <w:bodyDiv w:val="1"/>
      <w:marLeft w:val="0"/>
      <w:marRight w:val="0"/>
      <w:marTop w:val="0"/>
      <w:marBottom w:val="0"/>
      <w:divBdr>
        <w:top w:val="none" w:sz="0" w:space="0" w:color="auto"/>
        <w:left w:val="none" w:sz="0" w:space="0" w:color="auto"/>
        <w:bottom w:val="none" w:sz="0" w:space="0" w:color="auto"/>
        <w:right w:val="none" w:sz="0" w:space="0" w:color="auto"/>
      </w:divBdr>
    </w:div>
    <w:div w:id="568813064">
      <w:bodyDiv w:val="1"/>
      <w:marLeft w:val="0"/>
      <w:marRight w:val="0"/>
      <w:marTop w:val="0"/>
      <w:marBottom w:val="0"/>
      <w:divBdr>
        <w:top w:val="none" w:sz="0" w:space="0" w:color="auto"/>
        <w:left w:val="none" w:sz="0" w:space="0" w:color="auto"/>
        <w:bottom w:val="none" w:sz="0" w:space="0" w:color="auto"/>
        <w:right w:val="none" w:sz="0" w:space="0" w:color="auto"/>
      </w:divBdr>
    </w:div>
    <w:div w:id="794100802">
      <w:bodyDiv w:val="1"/>
      <w:marLeft w:val="0"/>
      <w:marRight w:val="0"/>
      <w:marTop w:val="0"/>
      <w:marBottom w:val="0"/>
      <w:divBdr>
        <w:top w:val="none" w:sz="0" w:space="0" w:color="auto"/>
        <w:left w:val="none" w:sz="0" w:space="0" w:color="auto"/>
        <w:bottom w:val="none" w:sz="0" w:space="0" w:color="auto"/>
        <w:right w:val="none" w:sz="0" w:space="0" w:color="auto"/>
      </w:divBdr>
    </w:div>
    <w:div w:id="896236066">
      <w:bodyDiv w:val="1"/>
      <w:marLeft w:val="0"/>
      <w:marRight w:val="0"/>
      <w:marTop w:val="0"/>
      <w:marBottom w:val="0"/>
      <w:divBdr>
        <w:top w:val="none" w:sz="0" w:space="0" w:color="auto"/>
        <w:left w:val="none" w:sz="0" w:space="0" w:color="auto"/>
        <w:bottom w:val="none" w:sz="0" w:space="0" w:color="auto"/>
        <w:right w:val="none" w:sz="0" w:space="0" w:color="auto"/>
      </w:divBdr>
      <w:divsChild>
        <w:div w:id="982007553">
          <w:marLeft w:val="0"/>
          <w:marRight w:val="0"/>
          <w:marTop w:val="0"/>
          <w:marBottom w:val="0"/>
          <w:divBdr>
            <w:top w:val="none" w:sz="0" w:space="0" w:color="auto"/>
            <w:left w:val="none" w:sz="0" w:space="0" w:color="auto"/>
            <w:bottom w:val="none" w:sz="0" w:space="0" w:color="auto"/>
            <w:right w:val="none" w:sz="0" w:space="0" w:color="auto"/>
          </w:divBdr>
          <w:divsChild>
            <w:div w:id="16771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3419">
      <w:bodyDiv w:val="1"/>
      <w:marLeft w:val="0"/>
      <w:marRight w:val="0"/>
      <w:marTop w:val="0"/>
      <w:marBottom w:val="0"/>
      <w:divBdr>
        <w:top w:val="none" w:sz="0" w:space="0" w:color="auto"/>
        <w:left w:val="none" w:sz="0" w:space="0" w:color="auto"/>
        <w:bottom w:val="none" w:sz="0" w:space="0" w:color="auto"/>
        <w:right w:val="none" w:sz="0" w:space="0" w:color="auto"/>
      </w:divBdr>
    </w:div>
    <w:div w:id="1123230517">
      <w:bodyDiv w:val="1"/>
      <w:marLeft w:val="0"/>
      <w:marRight w:val="0"/>
      <w:marTop w:val="0"/>
      <w:marBottom w:val="0"/>
      <w:divBdr>
        <w:top w:val="none" w:sz="0" w:space="0" w:color="auto"/>
        <w:left w:val="none" w:sz="0" w:space="0" w:color="auto"/>
        <w:bottom w:val="none" w:sz="0" w:space="0" w:color="auto"/>
        <w:right w:val="none" w:sz="0" w:space="0" w:color="auto"/>
      </w:divBdr>
    </w:div>
    <w:div w:id="1251431723">
      <w:bodyDiv w:val="1"/>
      <w:marLeft w:val="0"/>
      <w:marRight w:val="0"/>
      <w:marTop w:val="0"/>
      <w:marBottom w:val="0"/>
      <w:divBdr>
        <w:top w:val="none" w:sz="0" w:space="0" w:color="auto"/>
        <w:left w:val="none" w:sz="0" w:space="0" w:color="auto"/>
        <w:bottom w:val="none" w:sz="0" w:space="0" w:color="auto"/>
        <w:right w:val="none" w:sz="0" w:space="0" w:color="auto"/>
      </w:divBdr>
    </w:div>
    <w:div w:id="1278877287">
      <w:bodyDiv w:val="1"/>
      <w:marLeft w:val="0"/>
      <w:marRight w:val="0"/>
      <w:marTop w:val="0"/>
      <w:marBottom w:val="0"/>
      <w:divBdr>
        <w:top w:val="none" w:sz="0" w:space="0" w:color="auto"/>
        <w:left w:val="none" w:sz="0" w:space="0" w:color="auto"/>
        <w:bottom w:val="none" w:sz="0" w:space="0" w:color="auto"/>
        <w:right w:val="none" w:sz="0" w:space="0" w:color="auto"/>
      </w:divBdr>
    </w:div>
    <w:div w:id="1478836629">
      <w:bodyDiv w:val="1"/>
      <w:marLeft w:val="0"/>
      <w:marRight w:val="0"/>
      <w:marTop w:val="0"/>
      <w:marBottom w:val="0"/>
      <w:divBdr>
        <w:top w:val="none" w:sz="0" w:space="0" w:color="auto"/>
        <w:left w:val="none" w:sz="0" w:space="0" w:color="auto"/>
        <w:bottom w:val="none" w:sz="0" w:space="0" w:color="auto"/>
        <w:right w:val="none" w:sz="0" w:space="0" w:color="auto"/>
      </w:divBdr>
    </w:div>
    <w:div w:id="1495804330">
      <w:bodyDiv w:val="1"/>
      <w:marLeft w:val="0"/>
      <w:marRight w:val="0"/>
      <w:marTop w:val="0"/>
      <w:marBottom w:val="0"/>
      <w:divBdr>
        <w:top w:val="none" w:sz="0" w:space="0" w:color="auto"/>
        <w:left w:val="none" w:sz="0" w:space="0" w:color="auto"/>
        <w:bottom w:val="none" w:sz="0" w:space="0" w:color="auto"/>
        <w:right w:val="none" w:sz="0" w:space="0" w:color="auto"/>
      </w:divBdr>
      <w:divsChild>
        <w:div w:id="330523058">
          <w:marLeft w:val="547"/>
          <w:marRight w:val="0"/>
          <w:marTop w:val="0"/>
          <w:marBottom w:val="0"/>
          <w:divBdr>
            <w:top w:val="none" w:sz="0" w:space="0" w:color="auto"/>
            <w:left w:val="none" w:sz="0" w:space="0" w:color="auto"/>
            <w:bottom w:val="none" w:sz="0" w:space="0" w:color="auto"/>
            <w:right w:val="none" w:sz="0" w:space="0" w:color="auto"/>
          </w:divBdr>
        </w:div>
        <w:div w:id="2058814424">
          <w:marLeft w:val="547"/>
          <w:marRight w:val="0"/>
          <w:marTop w:val="0"/>
          <w:marBottom w:val="0"/>
          <w:divBdr>
            <w:top w:val="none" w:sz="0" w:space="0" w:color="auto"/>
            <w:left w:val="none" w:sz="0" w:space="0" w:color="auto"/>
            <w:bottom w:val="none" w:sz="0" w:space="0" w:color="auto"/>
            <w:right w:val="none" w:sz="0" w:space="0" w:color="auto"/>
          </w:divBdr>
        </w:div>
        <w:div w:id="1384716517">
          <w:marLeft w:val="547"/>
          <w:marRight w:val="0"/>
          <w:marTop w:val="0"/>
          <w:marBottom w:val="0"/>
          <w:divBdr>
            <w:top w:val="none" w:sz="0" w:space="0" w:color="auto"/>
            <w:left w:val="none" w:sz="0" w:space="0" w:color="auto"/>
            <w:bottom w:val="none" w:sz="0" w:space="0" w:color="auto"/>
            <w:right w:val="none" w:sz="0" w:space="0" w:color="auto"/>
          </w:divBdr>
        </w:div>
        <w:div w:id="1590189756">
          <w:marLeft w:val="547"/>
          <w:marRight w:val="0"/>
          <w:marTop w:val="0"/>
          <w:marBottom w:val="0"/>
          <w:divBdr>
            <w:top w:val="none" w:sz="0" w:space="0" w:color="auto"/>
            <w:left w:val="none" w:sz="0" w:space="0" w:color="auto"/>
            <w:bottom w:val="none" w:sz="0" w:space="0" w:color="auto"/>
            <w:right w:val="none" w:sz="0" w:space="0" w:color="auto"/>
          </w:divBdr>
        </w:div>
        <w:div w:id="1694309033">
          <w:marLeft w:val="547"/>
          <w:marRight w:val="0"/>
          <w:marTop w:val="0"/>
          <w:marBottom w:val="0"/>
          <w:divBdr>
            <w:top w:val="none" w:sz="0" w:space="0" w:color="auto"/>
            <w:left w:val="none" w:sz="0" w:space="0" w:color="auto"/>
            <w:bottom w:val="none" w:sz="0" w:space="0" w:color="auto"/>
            <w:right w:val="none" w:sz="0" w:space="0" w:color="auto"/>
          </w:divBdr>
        </w:div>
        <w:div w:id="387731579">
          <w:marLeft w:val="547"/>
          <w:marRight w:val="0"/>
          <w:marTop w:val="0"/>
          <w:marBottom w:val="0"/>
          <w:divBdr>
            <w:top w:val="none" w:sz="0" w:space="0" w:color="auto"/>
            <w:left w:val="none" w:sz="0" w:space="0" w:color="auto"/>
            <w:bottom w:val="none" w:sz="0" w:space="0" w:color="auto"/>
            <w:right w:val="none" w:sz="0" w:space="0" w:color="auto"/>
          </w:divBdr>
        </w:div>
        <w:div w:id="647709507">
          <w:marLeft w:val="547"/>
          <w:marRight w:val="0"/>
          <w:marTop w:val="0"/>
          <w:marBottom w:val="0"/>
          <w:divBdr>
            <w:top w:val="none" w:sz="0" w:space="0" w:color="auto"/>
            <w:left w:val="none" w:sz="0" w:space="0" w:color="auto"/>
            <w:bottom w:val="none" w:sz="0" w:space="0" w:color="auto"/>
            <w:right w:val="none" w:sz="0" w:space="0" w:color="auto"/>
          </w:divBdr>
        </w:div>
      </w:divsChild>
    </w:div>
    <w:div w:id="1883900823">
      <w:bodyDiv w:val="1"/>
      <w:marLeft w:val="0"/>
      <w:marRight w:val="0"/>
      <w:marTop w:val="0"/>
      <w:marBottom w:val="0"/>
      <w:divBdr>
        <w:top w:val="none" w:sz="0" w:space="0" w:color="auto"/>
        <w:left w:val="none" w:sz="0" w:space="0" w:color="auto"/>
        <w:bottom w:val="none" w:sz="0" w:space="0" w:color="auto"/>
        <w:right w:val="none" w:sz="0" w:space="0" w:color="auto"/>
      </w:divBdr>
      <w:divsChild>
        <w:div w:id="1065373274">
          <w:marLeft w:val="0"/>
          <w:marRight w:val="0"/>
          <w:marTop w:val="0"/>
          <w:marBottom w:val="0"/>
          <w:divBdr>
            <w:top w:val="none" w:sz="0" w:space="0" w:color="auto"/>
            <w:left w:val="none" w:sz="0" w:space="0" w:color="auto"/>
            <w:bottom w:val="none" w:sz="0" w:space="0" w:color="auto"/>
            <w:right w:val="none" w:sz="0" w:space="0" w:color="auto"/>
          </w:divBdr>
          <w:divsChild>
            <w:div w:id="1056201469">
              <w:marLeft w:val="0"/>
              <w:marRight w:val="0"/>
              <w:marTop w:val="0"/>
              <w:marBottom w:val="0"/>
              <w:divBdr>
                <w:top w:val="none" w:sz="0" w:space="0" w:color="auto"/>
                <w:left w:val="none" w:sz="0" w:space="0" w:color="auto"/>
                <w:bottom w:val="none" w:sz="0" w:space="0" w:color="auto"/>
                <w:right w:val="none" w:sz="0" w:space="0" w:color="auto"/>
              </w:divBdr>
              <w:divsChild>
                <w:div w:id="625163200">
                  <w:marLeft w:val="0"/>
                  <w:marRight w:val="0"/>
                  <w:marTop w:val="0"/>
                  <w:marBottom w:val="0"/>
                  <w:divBdr>
                    <w:top w:val="none" w:sz="0" w:space="0" w:color="auto"/>
                    <w:left w:val="none" w:sz="0" w:space="0" w:color="auto"/>
                    <w:bottom w:val="none" w:sz="0" w:space="0" w:color="auto"/>
                    <w:right w:val="none" w:sz="0" w:space="0" w:color="auto"/>
                  </w:divBdr>
                  <w:divsChild>
                    <w:div w:id="839388011">
                      <w:marLeft w:val="0"/>
                      <w:marRight w:val="0"/>
                      <w:marTop w:val="0"/>
                      <w:marBottom w:val="0"/>
                      <w:divBdr>
                        <w:top w:val="none" w:sz="0" w:space="0" w:color="auto"/>
                        <w:left w:val="none" w:sz="0" w:space="0" w:color="auto"/>
                        <w:bottom w:val="none" w:sz="0" w:space="0" w:color="auto"/>
                        <w:right w:val="none" w:sz="0" w:space="0" w:color="auto"/>
                      </w:divBdr>
                      <w:divsChild>
                        <w:div w:id="857087483">
                          <w:marLeft w:val="0"/>
                          <w:marRight w:val="0"/>
                          <w:marTop w:val="0"/>
                          <w:marBottom w:val="0"/>
                          <w:divBdr>
                            <w:top w:val="none" w:sz="0" w:space="0" w:color="auto"/>
                            <w:left w:val="none" w:sz="0" w:space="0" w:color="auto"/>
                            <w:bottom w:val="none" w:sz="0" w:space="0" w:color="auto"/>
                            <w:right w:val="none" w:sz="0" w:space="0" w:color="auto"/>
                          </w:divBdr>
                        </w:div>
                        <w:div w:id="13558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icolahayhoe@thc.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rial"/>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F96C0-6B2F-4EED-BA22-962AE396806C}">
  <ds:schemaRefs>
    <ds:schemaRef ds:uri="http://schemas.openxmlformats.org/officeDocument/2006/bibliography"/>
  </ds:schemaRefs>
</ds:datastoreItem>
</file>

<file path=customXml/itemProps2.xml><?xml version="1.0" encoding="utf-8"?>
<ds:datastoreItem xmlns:ds="http://schemas.openxmlformats.org/officeDocument/2006/customXml" ds:itemID="{9A80730E-A03C-4CCA-9C88-74E2B2622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Standard document title</vt:lpstr>
    </vt:vector>
  </TitlesOfParts>
  <Company>Impress Design</Company>
  <LinksUpToDate>false</LinksUpToDate>
  <CharactersWithSpaces>4078</CharactersWithSpaces>
  <SharedDoc>false</SharedDoc>
  <HyperlinkBase/>
  <HLinks>
    <vt:vector size="48" baseType="variant">
      <vt:variant>
        <vt:i4>1048627</vt:i4>
      </vt:variant>
      <vt:variant>
        <vt:i4>44</vt:i4>
      </vt:variant>
      <vt:variant>
        <vt:i4>0</vt:i4>
      </vt:variant>
      <vt:variant>
        <vt:i4>5</vt:i4>
      </vt:variant>
      <vt:variant>
        <vt:lpwstr/>
      </vt:variant>
      <vt:variant>
        <vt:lpwstr>_Toc427067622</vt:lpwstr>
      </vt:variant>
      <vt:variant>
        <vt:i4>1245235</vt:i4>
      </vt:variant>
      <vt:variant>
        <vt:i4>38</vt:i4>
      </vt:variant>
      <vt:variant>
        <vt:i4>0</vt:i4>
      </vt:variant>
      <vt:variant>
        <vt:i4>5</vt:i4>
      </vt:variant>
      <vt:variant>
        <vt:lpwstr/>
      </vt:variant>
      <vt:variant>
        <vt:lpwstr>_Toc427067618</vt:lpwstr>
      </vt:variant>
      <vt:variant>
        <vt:i4>1245235</vt:i4>
      </vt:variant>
      <vt:variant>
        <vt:i4>32</vt:i4>
      </vt:variant>
      <vt:variant>
        <vt:i4>0</vt:i4>
      </vt:variant>
      <vt:variant>
        <vt:i4>5</vt:i4>
      </vt:variant>
      <vt:variant>
        <vt:lpwstr/>
      </vt:variant>
      <vt:variant>
        <vt:lpwstr>_Toc427067617</vt:lpwstr>
      </vt:variant>
      <vt:variant>
        <vt:i4>1245235</vt:i4>
      </vt:variant>
      <vt:variant>
        <vt:i4>26</vt:i4>
      </vt:variant>
      <vt:variant>
        <vt:i4>0</vt:i4>
      </vt:variant>
      <vt:variant>
        <vt:i4>5</vt:i4>
      </vt:variant>
      <vt:variant>
        <vt:lpwstr/>
      </vt:variant>
      <vt:variant>
        <vt:lpwstr>_Toc427067616</vt:lpwstr>
      </vt:variant>
      <vt:variant>
        <vt:i4>1245235</vt:i4>
      </vt:variant>
      <vt:variant>
        <vt:i4>20</vt:i4>
      </vt:variant>
      <vt:variant>
        <vt:i4>0</vt:i4>
      </vt:variant>
      <vt:variant>
        <vt:i4>5</vt:i4>
      </vt:variant>
      <vt:variant>
        <vt:lpwstr/>
      </vt:variant>
      <vt:variant>
        <vt:lpwstr>_Toc427067615</vt:lpwstr>
      </vt:variant>
      <vt:variant>
        <vt:i4>1245235</vt:i4>
      </vt:variant>
      <vt:variant>
        <vt:i4>14</vt:i4>
      </vt:variant>
      <vt:variant>
        <vt:i4>0</vt:i4>
      </vt:variant>
      <vt:variant>
        <vt:i4>5</vt:i4>
      </vt:variant>
      <vt:variant>
        <vt:lpwstr/>
      </vt:variant>
      <vt:variant>
        <vt:lpwstr>_Toc427067614</vt:lpwstr>
      </vt:variant>
      <vt:variant>
        <vt:i4>1245235</vt:i4>
      </vt:variant>
      <vt:variant>
        <vt:i4>8</vt:i4>
      </vt:variant>
      <vt:variant>
        <vt:i4>0</vt:i4>
      </vt:variant>
      <vt:variant>
        <vt:i4>5</vt:i4>
      </vt:variant>
      <vt:variant>
        <vt:lpwstr/>
      </vt:variant>
      <vt:variant>
        <vt:lpwstr>_Toc427067613</vt:lpwstr>
      </vt:variant>
      <vt:variant>
        <vt:i4>1245235</vt:i4>
      </vt:variant>
      <vt:variant>
        <vt:i4>2</vt:i4>
      </vt:variant>
      <vt:variant>
        <vt:i4>0</vt:i4>
      </vt:variant>
      <vt:variant>
        <vt:i4>5</vt:i4>
      </vt:variant>
      <vt:variant>
        <vt:lpwstr/>
      </vt:variant>
      <vt:variant>
        <vt:lpwstr>_Toc427067612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document title</dc:title>
  <dc:subject/>
  <dc:creator>Information and Privacy Commission</dc:creator>
  <cp:keywords/>
  <cp:lastModifiedBy>Nicola Hayhoe</cp:lastModifiedBy>
  <cp:revision>2</cp:revision>
  <cp:lastPrinted>2016-01-28T21:43:00Z</cp:lastPrinted>
  <dcterms:created xsi:type="dcterms:W3CDTF">2021-02-04T04:53:00Z</dcterms:created>
  <dcterms:modified xsi:type="dcterms:W3CDTF">2021-02-04T04:53:00Z</dcterms:modified>
</cp:coreProperties>
</file>